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7AA" w:rsidRPr="00E767AA" w:rsidRDefault="00E767AA" w:rsidP="00E767AA">
      <w:pPr>
        <w:tabs>
          <w:tab w:val="center" w:pos="4860"/>
        </w:tabs>
        <w:jc w:val="center"/>
        <w:rPr>
          <w:rFonts w:ascii="Arial" w:hAnsi="Arial" w:cs="Arial"/>
          <w:b/>
        </w:rPr>
      </w:pPr>
      <w:bookmarkStart w:id="0" w:name="_GoBack"/>
      <w:bookmarkEnd w:id="0"/>
      <w:r w:rsidRPr="00E767AA">
        <w:rPr>
          <w:rFonts w:ascii="Arial" w:hAnsi="Arial" w:cs="Arial"/>
          <w:b/>
        </w:rPr>
        <w:t>THE QUEEN'S BENCH</w:t>
      </w:r>
    </w:p>
    <w:p w:rsidR="00E767AA" w:rsidRPr="00E767AA" w:rsidRDefault="00E767AA" w:rsidP="00E767AA">
      <w:pPr>
        <w:tabs>
          <w:tab w:val="center" w:pos="4860"/>
        </w:tabs>
        <w:spacing w:before="120"/>
        <w:jc w:val="center"/>
        <w:rPr>
          <w:rFonts w:ascii="Arial" w:hAnsi="Arial" w:cs="Arial"/>
          <w:b/>
        </w:rPr>
      </w:pPr>
      <w:r w:rsidRPr="00E767AA">
        <w:rPr>
          <w:rFonts w:ascii="Arial" w:hAnsi="Arial" w:cs="Arial"/>
          <w:b/>
        </w:rPr>
        <w:t>______________________ Centre</w:t>
      </w:r>
    </w:p>
    <w:p w:rsidR="00E767AA" w:rsidRDefault="00E767AA" w:rsidP="00B4514C">
      <w:pPr>
        <w:tabs>
          <w:tab w:val="center" w:pos="4860"/>
        </w:tabs>
        <w:jc w:val="center"/>
        <w:rPr>
          <w:rFonts w:ascii="Arial" w:hAnsi="Arial" w:cs="Arial"/>
          <w:sz w:val="20"/>
          <w:szCs w:val="20"/>
        </w:rPr>
      </w:pPr>
    </w:p>
    <w:p w:rsidR="00E767AA" w:rsidRDefault="00E767AA" w:rsidP="00B4514C">
      <w:pPr>
        <w:tabs>
          <w:tab w:val="center" w:pos="4860"/>
        </w:tabs>
        <w:jc w:val="center"/>
        <w:rPr>
          <w:rFonts w:ascii="Arial" w:hAnsi="Arial" w:cs="Arial"/>
          <w:sz w:val="20"/>
          <w:szCs w:val="20"/>
        </w:rPr>
      </w:pPr>
    </w:p>
    <w:p w:rsidR="00E64CA5" w:rsidRPr="00E767AA" w:rsidRDefault="00E64CA5" w:rsidP="00B4514C">
      <w:pPr>
        <w:tabs>
          <w:tab w:val="center" w:pos="4860"/>
        </w:tabs>
        <w:jc w:val="center"/>
        <w:rPr>
          <w:rFonts w:ascii="Arial" w:hAnsi="Arial" w:cs="Arial"/>
          <w:b/>
        </w:rPr>
      </w:pPr>
      <w:r w:rsidRPr="00E767AA">
        <w:rPr>
          <w:rFonts w:ascii="Arial" w:hAnsi="Arial" w:cs="Arial"/>
          <w:b/>
        </w:rPr>
        <w:t>AFFIDAVIT OF PLIGHT AND FINDING</w:t>
      </w:r>
    </w:p>
    <w:p w:rsidR="00E64CA5" w:rsidRPr="00F25F14" w:rsidRDefault="00E64CA5" w:rsidP="00B4514C">
      <w:pPr>
        <w:jc w:val="center"/>
        <w:rPr>
          <w:rFonts w:ascii="Arial" w:hAnsi="Arial" w:cs="Arial"/>
          <w:sz w:val="20"/>
          <w:szCs w:val="20"/>
        </w:rPr>
      </w:pPr>
    </w:p>
    <w:p w:rsidR="00E64CA5" w:rsidRPr="00F25F14" w:rsidRDefault="00E64CA5" w:rsidP="00B4514C">
      <w:pPr>
        <w:jc w:val="center"/>
        <w:rPr>
          <w:rFonts w:ascii="Arial" w:hAnsi="Arial" w:cs="Arial"/>
          <w:sz w:val="20"/>
          <w:szCs w:val="20"/>
        </w:rPr>
      </w:pPr>
    </w:p>
    <w:p w:rsidR="00E64CA5" w:rsidRPr="005B40B0" w:rsidRDefault="00E64CA5" w:rsidP="001A00E4">
      <w:pPr>
        <w:spacing w:line="360" w:lineRule="auto"/>
        <w:jc w:val="both"/>
        <w:rPr>
          <w:rFonts w:ascii="Arial" w:hAnsi="Arial" w:cs="Arial"/>
          <w:sz w:val="22"/>
          <w:szCs w:val="20"/>
        </w:rPr>
      </w:pPr>
      <w:r w:rsidRPr="005B40B0">
        <w:rPr>
          <w:rFonts w:ascii="Arial" w:hAnsi="Arial" w:cs="Arial"/>
          <w:sz w:val="22"/>
          <w:szCs w:val="20"/>
        </w:rPr>
        <w:t xml:space="preserve">IN THE ESTATE </w:t>
      </w:r>
      <w:r w:rsidR="000E5646" w:rsidRPr="005B40B0">
        <w:rPr>
          <w:rFonts w:ascii="Arial" w:hAnsi="Arial" w:cs="Arial"/>
          <w:sz w:val="22"/>
          <w:szCs w:val="20"/>
        </w:rPr>
        <w:t>O</w:t>
      </w:r>
      <w:r w:rsidRPr="005B40B0">
        <w:rPr>
          <w:rFonts w:ascii="Arial" w:hAnsi="Arial" w:cs="Arial"/>
          <w:sz w:val="22"/>
          <w:szCs w:val="20"/>
        </w:rPr>
        <w:t xml:space="preserve">F </w:t>
      </w:r>
      <w:r w:rsidR="000E5646" w:rsidRPr="005B40B0">
        <w:rPr>
          <w:rFonts w:ascii="Arial" w:hAnsi="Arial" w:cs="Arial"/>
          <w:sz w:val="22"/>
          <w:szCs w:val="20"/>
        </w:rPr>
        <w:t>______</w:t>
      </w:r>
      <w:r w:rsidR="00541863" w:rsidRPr="005B40B0">
        <w:rPr>
          <w:rFonts w:ascii="Arial" w:hAnsi="Arial" w:cs="Arial"/>
          <w:sz w:val="22"/>
          <w:szCs w:val="20"/>
        </w:rPr>
        <w:t>_</w:t>
      </w:r>
      <w:r w:rsidR="000E5646" w:rsidRPr="005B40B0">
        <w:rPr>
          <w:rFonts w:ascii="Arial" w:hAnsi="Arial" w:cs="Arial"/>
          <w:sz w:val="22"/>
          <w:szCs w:val="20"/>
        </w:rPr>
        <w:t>_____________________________________________</w:t>
      </w:r>
      <w:r w:rsidRPr="005B40B0">
        <w:rPr>
          <w:rFonts w:ascii="Arial" w:hAnsi="Arial" w:cs="Arial"/>
          <w:sz w:val="22"/>
          <w:szCs w:val="20"/>
        </w:rPr>
        <w:t>, deceased.</w:t>
      </w:r>
    </w:p>
    <w:p w:rsidR="00B27400" w:rsidRPr="005B40B0" w:rsidRDefault="000E5646" w:rsidP="001A00E4">
      <w:pPr>
        <w:spacing w:line="360" w:lineRule="auto"/>
        <w:jc w:val="both"/>
        <w:rPr>
          <w:rFonts w:ascii="Arial" w:hAnsi="Arial" w:cs="Arial"/>
          <w:sz w:val="22"/>
          <w:szCs w:val="20"/>
        </w:rPr>
      </w:pPr>
      <w:r w:rsidRPr="005B40B0">
        <w:rPr>
          <w:rFonts w:ascii="Arial" w:hAnsi="Arial" w:cs="Arial"/>
          <w:sz w:val="22"/>
          <w:szCs w:val="20"/>
        </w:rPr>
        <w:t>I, _________________</w:t>
      </w:r>
      <w:r w:rsidR="00541863" w:rsidRPr="005B40B0">
        <w:rPr>
          <w:rFonts w:ascii="Arial" w:hAnsi="Arial" w:cs="Arial"/>
          <w:sz w:val="22"/>
          <w:szCs w:val="20"/>
        </w:rPr>
        <w:t>________</w:t>
      </w:r>
      <w:r w:rsidRPr="005B40B0">
        <w:rPr>
          <w:rFonts w:ascii="Arial" w:hAnsi="Arial" w:cs="Arial"/>
          <w:sz w:val="22"/>
          <w:szCs w:val="20"/>
        </w:rPr>
        <w:t>_________</w:t>
      </w:r>
      <w:r w:rsidR="00E64CA5" w:rsidRPr="005B40B0">
        <w:rPr>
          <w:rFonts w:ascii="Arial" w:hAnsi="Arial" w:cs="Arial"/>
          <w:sz w:val="22"/>
          <w:szCs w:val="20"/>
        </w:rPr>
        <w:t xml:space="preserve">of the </w:t>
      </w:r>
      <w:r w:rsidRPr="005B40B0">
        <w:rPr>
          <w:rFonts w:ascii="Arial" w:hAnsi="Arial" w:cs="Arial"/>
          <w:sz w:val="22"/>
          <w:szCs w:val="20"/>
        </w:rPr>
        <w:t>________</w:t>
      </w:r>
      <w:r w:rsidR="00541863" w:rsidRPr="005B40B0">
        <w:rPr>
          <w:rFonts w:ascii="Arial" w:hAnsi="Arial" w:cs="Arial"/>
          <w:sz w:val="22"/>
          <w:szCs w:val="20"/>
        </w:rPr>
        <w:t xml:space="preserve"> </w:t>
      </w:r>
      <w:r w:rsidR="00E64CA5" w:rsidRPr="005B40B0">
        <w:rPr>
          <w:rFonts w:ascii="Arial" w:hAnsi="Arial" w:cs="Arial"/>
          <w:sz w:val="22"/>
          <w:szCs w:val="20"/>
        </w:rPr>
        <w:t xml:space="preserve">of </w:t>
      </w:r>
      <w:r w:rsidRPr="005B40B0">
        <w:rPr>
          <w:rFonts w:ascii="Arial" w:hAnsi="Arial" w:cs="Arial"/>
          <w:sz w:val="22"/>
          <w:szCs w:val="20"/>
        </w:rPr>
        <w:t>__________________</w:t>
      </w:r>
      <w:r w:rsidR="00E64CA5" w:rsidRPr="005B40B0">
        <w:rPr>
          <w:rFonts w:ascii="Arial" w:hAnsi="Arial" w:cs="Arial"/>
          <w:sz w:val="22"/>
          <w:szCs w:val="20"/>
        </w:rPr>
        <w:t xml:space="preserve">, in Manitoba, </w:t>
      </w:r>
    </w:p>
    <w:p w:rsidR="00E64CA5" w:rsidRPr="005B40B0" w:rsidRDefault="000E5646" w:rsidP="00B27400">
      <w:pPr>
        <w:jc w:val="both"/>
        <w:rPr>
          <w:rFonts w:ascii="Arial" w:hAnsi="Arial" w:cs="Arial"/>
          <w:sz w:val="22"/>
          <w:szCs w:val="20"/>
        </w:rPr>
      </w:pPr>
      <w:r w:rsidRPr="005B40B0">
        <w:rPr>
          <w:rFonts w:ascii="Arial" w:hAnsi="Arial" w:cs="Arial"/>
          <w:sz w:val="22"/>
          <w:szCs w:val="20"/>
        </w:rPr>
        <w:t>_______________________________________</w:t>
      </w:r>
      <w:r w:rsidR="00E64CA5" w:rsidRPr="005B40B0">
        <w:rPr>
          <w:rFonts w:ascii="Arial" w:hAnsi="Arial" w:cs="Arial"/>
          <w:sz w:val="22"/>
          <w:szCs w:val="20"/>
        </w:rPr>
        <w:t xml:space="preserve">, </w:t>
      </w:r>
      <w:r w:rsidR="00E64CA5" w:rsidRPr="005B40B0">
        <w:rPr>
          <w:rFonts w:ascii="Arial" w:hAnsi="Arial" w:cs="Arial"/>
          <w:caps/>
          <w:sz w:val="22"/>
          <w:szCs w:val="20"/>
        </w:rPr>
        <w:t>make oath and say</w:t>
      </w:r>
      <w:r w:rsidR="00E64CA5" w:rsidRPr="005B40B0">
        <w:rPr>
          <w:rFonts w:ascii="Arial" w:hAnsi="Arial" w:cs="Arial"/>
          <w:sz w:val="22"/>
          <w:szCs w:val="20"/>
        </w:rPr>
        <w:t>:</w:t>
      </w:r>
    </w:p>
    <w:p w:rsidR="000E5646" w:rsidRPr="00B27400" w:rsidRDefault="00B27400" w:rsidP="00B27400">
      <w:pPr>
        <w:tabs>
          <w:tab w:val="center" w:pos="5310"/>
        </w:tabs>
        <w:jc w:val="both"/>
        <w:rPr>
          <w:rFonts w:ascii="Arial" w:hAnsi="Arial" w:cs="Arial"/>
          <w:i/>
          <w:sz w:val="16"/>
          <w:szCs w:val="16"/>
        </w:rPr>
      </w:pPr>
      <w:r>
        <w:rPr>
          <w:rFonts w:ascii="Arial" w:hAnsi="Arial" w:cs="Arial"/>
          <w:i/>
          <w:sz w:val="16"/>
          <w:szCs w:val="16"/>
        </w:rPr>
        <w:t xml:space="preserve">                            </w:t>
      </w:r>
      <w:r w:rsidR="00541863" w:rsidRPr="00B27400">
        <w:rPr>
          <w:rFonts w:ascii="Arial" w:hAnsi="Arial" w:cs="Arial"/>
          <w:i/>
          <w:sz w:val="16"/>
          <w:szCs w:val="16"/>
        </w:rPr>
        <w:t>(</w:t>
      </w:r>
      <w:proofErr w:type="gramStart"/>
      <w:r w:rsidR="00541863" w:rsidRPr="00B27400">
        <w:rPr>
          <w:rFonts w:ascii="Arial" w:hAnsi="Arial" w:cs="Arial"/>
          <w:i/>
          <w:sz w:val="16"/>
          <w:szCs w:val="16"/>
        </w:rPr>
        <w:t>occupation</w:t>
      </w:r>
      <w:proofErr w:type="gramEnd"/>
      <w:r w:rsidR="00541863" w:rsidRPr="00B27400">
        <w:rPr>
          <w:rFonts w:ascii="Arial" w:hAnsi="Arial" w:cs="Arial"/>
          <w:i/>
          <w:sz w:val="16"/>
          <w:szCs w:val="16"/>
        </w:rPr>
        <w:t>)</w:t>
      </w:r>
      <w:r w:rsidR="000E5646" w:rsidRPr="00B27400">
        <w:rPr>
          <w:rFonts w:ascii="Arial" w:hAnsi="Arial" w:cs="Arial"/>
          <w:i/>
          <w:sz w:val="16"/>
          <w:szCs w:val="16"/>
        </w:rPr>
        <w:tab/>
      </w:r>
    </w:p>
    <w:p w:rsidR="000E5646" w:rsidRPr="00F25F14" w:rsidRDefault="000E5646" w:rsidP="00B27400">
      <w:pPr>
        <w:jc w:val="both"/>
        <w:rPr>
          <w:rFonts w:ascii="Arial" w:hAnsi="Arial" w:cs="Arial"/>
          <w:sz w:val="20"/>
          <w:szCs w:val="20"/>
        </w:rPr>
      </w:pPr>
    </w:p>
    <w:p w:rsidR="00E64CA5" w:rsidRPr="00F25F14" w:rsidRDefault="00E64CA5">
      <w:pPr>
        <w:jc w:val="both"/>
        <w:rPr>
          <w:rFonts w:ascii="Arial" w:hAnsi="Arial" w:cs="Arial"/>
          <w:sz w:val="20"/>
          <w:szCs w:val="20"/>
        </w:rPr>
      </w:pPr>
    </w:p>
    <w:p w:rsidR="00B27400" w:rsidRPr="005B40B0" w:rsidRDefault="00E64CA5" w:rsidP="005B40B0">
      <w:pPr>
        <w:pStyle w:val="ListParagraph"/>
        <w:numPr>
          <w:ilvl w:val="0"/>
          <w:numId w:val="1"/>
        </w:numPr>
        <w:tabs>
          <w:tab w:val="left" w:pos="426"/>
        </w:tabs>
        <w:spacing w:line="360" w:lineRule="auto"/>
        <w:ind w:left="426"/>
        <w:jc w:val="both"/>
        <w:rPr>
          <w:rFonts w:ascii="Arial" w:hAnsi="Arial" w:cs="Arial"/>
          <w:sz w:val="22"/>
          <w:szCs w:val="20"/>
        </w:rPr>
      </w:pPr>
      <w:r w:rsidRPr="005B40B0">
        <w:rPr>
          <w:rFonts w:ascii="Arial" w:hAnsi="Arial" w:cs="Arial"/>
          <w:sz w:val="22"/>
          <w:szCs w:val="20"/>
        </w:rPr>
        <w:t>That I am an executor named in the paper writing hereunto annexed, purporting to be and contain the</w:t>
      </w:r>
      <w:r w:rsidR="000E5646" w:rsidRPr="005B40B0">
        <w:rPr>
          <w:rFonts w:ascii="Arial" w:hAnsi="Arial" w:cs="Arial"/>
          <w:sz w:val="22"/>
          <w:szCs w:val="20"/>
        </w:rPr>
        <w:t xml:space="preserve"> last will and testament of __</w:t>
      </w:r>
      <w:r w:rsidR="00B27400" w:rsidRPr="005B40B0">
        <w:rPr>
          <w:rFonts w:ascii="Arial" w:hAnsi="Arial" w:cs="Arial"/>
          <w:sz w:val="22"/>
          <w:szCs w:val="20"/>
        </w:rPr>
        <w:t>__________</w:t>
      </w:r>
      <w:r w:rsidR="005B40B0">
        <w:rPr>
          <w:rFonts w:ascii="Arial" w:hAnsi="Arial" w:cs="Arial"/>
          <w:sz w:val="22"/>
          <w:szCs w:val="20"/>
        </w:rPr>
        <w:t>_</w:t>
      </w:r>
      <w:r w:rsidR="000E5646" w:rsidRPr="005B40B0">
        <w:rPr>
          <w:rFonts w:ascii="Arial" w:hAnsi="Arial" w:cs="Arial"/>
          <w:sz w:val="22"/>
          <w:szCs w:val="20"/>
        </w:rPr>
        <w:t>_______________________________</w:t>
      </w:r>
      <w:r w:rsidRPr="005B40B0">
        <w:rPr>
          <w:rFonts w:ascii="Arial" w:hAnsi="Arial" w:cs="Arial"/>
          <w:sz w:val="22"/>
          <w:szCs w:val="20"/>
        </w:rPr>
        <w:t xml:space="preserve"> late of the </w:t>
      </w:r>
    </w:p>
    <w:p w:rsidR="00B27400" w:rsidRPr="005B40B0" w:rsidRDefault="000E5646" w:rsidP="005B40B0">
      <w:pPr>
        <w:tabs>
          <w:tab w:val="left" w:pos="426"/>
        </w:tabs>
        <w:spacing w:line="360" w:lineRule="auto"/>
        <w:ind w:left="426"/>
        <w:jc w:val="both"/>
        <w:rPr>
          <w:rFonts w:ascii="Arial" w:hAnsi="Arial" w:cs="Arial"/>
          <w:sz w:val="22"/>
          <w:szCs w:val="20"/>
        </w:rPr>
      </w:pPr>
      <w:r w:rsidRPr="005B40B0">
        <w:rPr>
          <w:rFonts w:ascii="Arial" w:hAnsi="Arial" w:cs="Arial"/>
          <w:sz w:val="22"/>
          <w:szCs w:val="20"/>
        </w:rPr>
        <w:t>____________</w:t>
      </w:r>
      <w:r w:rsidR="00E64CA5" w:rsidRPr="005B40B0">
        <w:rPr>
          <w:rFonts w:ascii="Arial" w:hAnsi="Arial" w:cs="Arial"/>
          <w:sz w:val="22"/>
          <w:szCs w:val="20"/>
        </w:rPr>
        <w:t xml:space="preserve"> of </w:t>
      </w:r>
      <w:r w:rsidRPr="005B40B0">
        <w:rPr>
          <w:rFonts w:ascii="Arial" w:hAnsi="Arial" w:cs="Arial"/>
          <w:sz w:val="22"/>
          <w:szCs w:val="20"/>
        </w:rPr>
        <w:t>________________________</w:t>
      </w:r>
      <w:r w:rsidR="00E64CA5" w:rsidRPr="005B40B0">
        <w:rPr>
          <w:rFonts w:ascii="Arial" w:hAnsi="Arial" w:cs="Arial"/>
          <w:sz w:val="22"/>
          <w:szCs w:val="20"/>
        </w:rPr>
        <w:t xml:space="preserve">, in Manitoba, deceased, who died on or about </w:t>
      </w:r>
    </w:p>
    <w:p w:rsidR="00B27400" w:rsidRPr="005B40B0" w:rsidRDefault="00E64CA5" w:rsidP="005B40B0">
      <w:pPr>
        <w:tabs>
          <w:tab w:val="left" w:pos="426"/>
        </w:tabs>
        <w:spacing w:line="360" w:lineRule="auto"/>
        <w:ind w:left="426"/>
        <w:jc w:val="both"/>
        <w:rPr>
          <w:rFonts w:ascii="Arial" w:hAnsi="Arial" w:cs="Arial"/>
          <w:sz w:val="22"/>
          <w:szCs w:val="20"/>
        </w:rPr>
      </w:pPr>
      <w:proofErr w:type="gramStart"/>
      <w:r w:rsidRPr="005B40B0">
        <w:rPr>
          <w:rFonts w:ascii="Arial" w:hAnsi="Arial" w:cs="Arial"/>
          <w:sz w:val="22"/>
          <w:szCs w:val="20"/>
        </w:rPr>
        <w:t>the</w:t>
      </w:r>
      <w:proofErr w:type="gramEnd"/>
      <w:r w:rsidRPr="005B40B0">
        <w:rPr>
          <w:rFonts w:ascii="Arial" w:hAnsi="Arial" w:cs="Arial"/>
          <w:sz w:val="22"/>
          <w:szCs w:val="20"/>
        </w:rPr>
        <w:t xml:space="preserve"> </w:t>
      </w:r>
      <w:r w:rsidR="00E649F7" w:rsidRPr="005B40B0">
        <w:rPr>
          <w:rFonts w:ascii="Arial" w:hAnsi="Arial" w:cs="Arial"/>
          <w:sz w:val="22"/>
          <w:szCs w:val="20"/>
        </w:rPr>
        <w:t>_____</w:t>
      </w:r>
      <w:r w:rsidR="005B40B0">
        <w:rPr>
          <w:rFonts w:ascii="Arial" w:hAnsi="Arial" w:cs="Arial"/>
          <w:sz w:val="22"/>
          <w:szCs w:val="20"/>
        </w:rPr>
        <w:t xml:space="preserve"> </w:t>
      </w:r>
      <w:r w:rsidR="00B27400" w:rsidRPr="005B40B0">
        <w:rPr>
          <w:rFonts w:ascii="Arial" w:hAnsi="Arial" w:cs="Arial"/>
          <w:sz w:val="22"/>
          <w:szCs w:val="20"/>
        </w:rPr>
        <w:t>d</w:t>
      </w:r>
      <w:r w:rsidRPr="005B40B0">
        <w:rPr>
          <w:rFonts w:ascii="Arial" w:hAnsi="Arial" w:cs="Arial"/>
          <w:sz w:val="22"/>
          <w:szCs w:val="20"/>
        </w:rPr>
        <w:t xml:space="preserve">ay of </w:t>
      </w:r>
      <w:r w:rsidR="000E5646" w:rsidRPr="005B40B0">
        <w:rPr>
          <w:rFonts w:ascii="Arial" w:hAnsi="Arial" w:cs="Arial"/>
          <w:sz w:val="22"/>
          <w:szCs w:val="20"/>
        </w:rPr>
        <w:t>_</w:t>
      </w:r>
      <w:r w:rsidR="00B27400" w:rsidRPr="005B40B0">
        <w:rPr>
          <w:rFonts w:ascii="Arial" w:hAnsi="Arial" w:cs="Arial"/>
          <w:sz w:val="22"/>
          <w:szCs w:val="20"/>
        </w:rPr>
        <w:t>_____</w:t>
      </w:r>
      <w:r w:rsidR="000E5646" w:rsidRPr="005B40B0">
        <w:rPr>
          <w:rFonts w:ascii="Arial" w:hAnsi="Arial" w:cs="Arial"/>
          <w:sz w:val="22"/>
          <w:szCs w:val="20"/>
        </w:rPr>
        <w:t>_____________</w:t>
      </w:r>
      <w:r w:rsidR="00B27400" w:rsidRPr="005B40B0">
        <w:rPr>
          <w:rFonts w:ascii="Arial" w:hAnsi="Arial" w:cs="Arial"/>
          <w:sz w:val="22"/>
          <w:szCs w:val="20"/>
        </w:rPr>
        <w:t>, at _____________</w:t>
      </w:r>
      <w:r w:rsidR="005B40B0">
        <w:rPr>
          <w:rFonts w:ascii="Arial" w:hAnsi="Arial" w:cs="Arial"/>
          <w:sz w:val="22"/>
          <w:szCs w:val="20"/>
        </w:rPr>
        <w:t>________</w:t>
      </w:r>
      <w:r w:rsidR="00B27400" w:rsidRPr="005B40B0">
        <w:rPr>
          <w:rFonts w:ascii="Arial" w:hAnsi="Arial" w:cs="Arial"/>
          <w:sz w:val="22"/>
          <w:szCs w:val="20"/>
        </w:rPr>
        <w:t>___________________</w:t>
      </w:r>
      <w:r w:rsidRPr="005B40B0">
        <w:rPr>
          <w:rFonts w:ascii="Arial" w:hAnsi="Arial" w:cs="Arial"/>
          <w:sz w:val="22"/>
          <w:szCs w:val="20"/>
        </w:rPr>
        <w:t xml:space="preserve"> </w:t>
      </w:r>
    </w:p>
    <w:p w:rsidR="00AC4F1A" w:rsidRPr="005B40B0" w:rsidRDefault="00E64CA5" w:rsidP="005B40B0">
      <w:pPr>
        <w:tabs>
          <w:tab w:val="left" w:pos="426"/>
        </w:tabs>
        <w:spacing w:line="360" w:lineRule="auto"/>
        <w:ind w:left="426"/>
        <w:jc w:val="both"/>
        <w:rPr>
          <w:rFonts w:ascii="Arial" w:hAnsi="Arial" w:cs="Arial"/>
          <w:sz w:val="22"/>
          <w:szCs w:val="20"/>
        </w:rPr>
      </w:pPr>
      <w:r w:rsidRPr="005B40B0">
        <w:rPr>
          <w:rFonts w:ascii="Arial" w:hAnsi="Arial" w:cs="Arial"/>
          <w:sz w:val="22"/>
          <w:szCs w:val="20"/>
        </w:rPr>
        <w:t xml:space="preserve">and was at the time of his death habitually resident in Manitoba (or as the case may be), the will bearing </w:t>
      </w:r>
      <w:r w:rsidR="00B27400" w:rsidRPr="005B40B0">
        <w:rPr>
          <w:rFonts w:ascii="Arial" w:hAnsi="Arial" w:cs="Arial"/>
          <w:sz w:val="22"/>
          <w:szCs w:val="20"/>
        </w:rPr>
        <w:t>date the _</w:t>
      </w:r>
      <w:r w:rsidR="005B40B0">
        <w:rPr>
          <w:rFonts w:ascii="Arial" w:hAnsi="Arial" w:cs="Arial"/>
          <w:sz w:val="22"/>
          <w:szCs w:val="20"/>
        </w:rPr>
        <w:t>__</w:t>
      </w:r>
      <w:r w:rsidR="00B27400" w:rsidRPr="005B40B0">
        <w:rPr>
          <w:rFonts w:ascii="Arial" w:hAnsi="Arial" w:cs="Arial"/>
          <w:sz w:val="22"/>
          <w:szCs w:val="20"/>
        </w:rPr>
        <w:t>_</w:t>
      </w:r>
      <w:r w:rsidR="000E5646" w:rsidRPr="005B40B0">
        <w:rPr>
          <w:rFonts w:ascii="Arial" w:hAnsi="Arial" w:cs="Arial"/>
          <w:sz w:val="22"/>
          <w:szCs w:val="20"/>
        </w:rPr>
        <w:t>__</w:t>
      </w:r>
      <w:r w:rsidR="00AC4F1A" w:rsidRPr="005B40B0">
        <w:rPr>
          <w:rFonts w:ascii="Arial" w:hAnsi="Arial" w:cs="Arial"/>
          <w:sz w:val="22"/>
          <w:szCs w:val="20"/>
        </w:rPr>
        <w:t xml:space="preserve"> </w:t>
      </w:r>
      <w:r w:rsidRPr="005B40B0">
        <w:rPr>
          <w:rFonts w:ascii="Arial" w:hAnsi="Arial" w:cs="Arial"/>
          <w:sz w:val="22"/>
          <w:szCs w:val="20"/>
        </w:rPr>
        <w:t xml:space="preserve">day of </w:t>
      </w:r>
      <w:r w:rsidR="005B40B0">
        <w:rPr>
          <w:rFonts w:ascii="Arial" w:hAnsi="Arial" w:cs="Arial"/>
          <w:sz w:val="22"/>
          <w:szCs w:val="20"/>
        </w:rPr>
        <w:t>______</w:t>
      </w:r>
      <w:r w:rsidR="00E649F7" w:rsidRPr="005B40B0">
        <w:rPr>
          <w:rFonts w:ascii="Arial" w:hAnsi="Arial" w:cs="Arial"/>
          <w:sz w:val="22"/>
          <w:szCs w:val="20"/>
        </w:rPr>
        <w:t>__</w:t>
      </w:r>
      <w:r w:rsidR="005B40B0">
        <w:rPr>
          <w:rFonts w:ascii="Arial" w:hAnsi="Arial" w:cs="Arial"/>
          <w:sz w:val="22"/>
          <w:szCs w:val="20"/>
        </w:rPr>
        <w:t>_____________________</w:t>
      </w:r>
      <w:r w:rsidRPr="005B40B0">
        <w:rPr>
          <w:rFonts w:ascii="Arial" w:hAnsi="Arial" w:cs="Arial"/>
          <w:sz w:val="22"/>
          <w:szCs w:val="20"/>
        </w:rPr>
        <w:t>, beginning thus "</w:t>
      </w:r>
      <w:r w:rsidR="000E5646" w:rsidRPr="005B40B0">
        <w:rPr>
          <w:rFonts w:ascii="Arial" w:hAnsi="Arial" w:cs="Arial"/>
          <w:sz w:val="22"/>
          <w:szCs w:val="20"/>
        </w:rPr>
        <w:t>___</w:t>
      </w:r>
      <w:r w:rsidR="005B40B0">
        <w:rPr>
          <w:rFonts w:ascii="Arial" w:hAnsi="Arial" w:cs="Arial"/>
          <w:sz w:val="22"/>
          <w:szCs w:val="20"/>
        </w:rPr>
        <w:t>____</w:t>
      </w:r>
      <w:r w:rsidR="000E5646" w:rsidRPr="005B40B0">
        <w:rPr>
          <w:rFonts w:ascii="Arial" w:hAnsi="Arial" w:cs="Arial"/>
          <w:sz w:val="22"/>
          <w:szCs w:val="20"/>
        </w:rPr>
        <w:t>________</w:t>
      </w:r>
      <w:r w:rsidR="00E649F7" w:rsidRPr="005B40B0">
        <w:rPr>
          <w:rFonts w:ascii="Arial" w:hAnsi="Arial" w:cs="Arial"/>
          <w:sz w:val="22"/>
          <w:szCs w:val="20"/>
        </w:rPr>
        <w:t>_____</w:t>
      </w:r>
      <w:r w:rsidR="000E5646" w:rsidRPr="005B40B0">
        <w:rPr>
          <w:rFonts w:ascii="Arial" w:hAnsi="Arial" w:cs="Arial"/>
          <w:sz w:val="22"/>
          <w:szCs w:val="20"/>
        </w:rPr>
        <w:t>________</w:t>
      </w:r>
      <w:r w:rsidRPr="005B40B0">
        <w:rPr>
          <w:rFonts w:ascii="Arial" w:hAnsi="Arial" w:cs="Arial"/>
          <w:sz w:val="22"/>
          <w:szCs w:val="20"/>
        </w:rPr>
        <w:t>" ending thus "</w:t>
      </w:r>
      <w:r w:rsidR="00B27400" w:rsidRPr="005B40B0">
        <w:rPr>
          <w:rFonts w:ascii="Arial" w:hAnsi="Arial" w:cs="Arial"/>
          <w:sz w:val="22"/>
          <w:szCs w:val="20"/>
        </w:rPr>
        <w:t>_____</w:t>
      </w:r>
      <w:r w:rsidR="005B40B0">
        <w:rPr>
          <w:rFonts w:ascii="Arial" w:hAnsi="Arial" w:cs="Arial"/>
          <w:sz w:val="22"/>
          <w:szCs w:val="20"/>
        </w:rPr>
        <w:t>_________</w:t>
      </w:r>
      <w:r w:rsidR="00B27400" w:rsidRPr="005B40B0">
        <w:rPr>
          <w:rFonts w:ascii="Arial" w:hAnsi="Arial" w:cs="Arial"/>
          <w:sz w:val="22"/>
          <w:szCs w:val="20"/>
        </w:rPr>
        <w:t>________</w:t>
      </w:r>
      <w:r w:rsidR="000E5646" w:rsidRPr="005B40B0">
        <w:rPr>
          <w:rFonts w:ascii="Arial" w:hAnsi="Arial" w:cs="Arial"/>
          <w:sz w:val="22"/>
          <w:szCs w:val="20"/>
        </w:rPr>
        <w:t>____</w:t>
      </w:r>
      <w:r w:rsidRPr="005B40B0">
        <w:rPr>
          <w:rFonts w:ascii="Arial" w:hAnsi="Arial" w:cs="Arial"/>
          <w:sz w:val="22"/>
          <w:szCs w:val="20"/>
        </w:rPr>
        <w:t xml:space="preserve">" and being subscribed </w:t>
      </w:r>
      <w:r w:rsidR="00AC4F1A" w:rsidRPr="005B40B0">
        <w:rPr>
          <w:rFonts w:ascii="Arial" w:hAnsi="Arial" w:cs="Arial"/>
          <w:sz w:val="22"/>
          <w:szCs w:val="20"/>
        </w:rPr>
        <w:t>thus, “_______________</w:t>
      </w:r>
      <w:r w:rsidR="005B40B0">
        <w:rPr>
          <w:rFonts w:ascii="Arial" w:hAnsi="Arial" w:cs="Arial"/>
          <w:sz w:val="22"/>
          <w:szCs w:val="20"/>
        </w:rPr>
        <w:t>________</w:t>
      </w:r>
      <w:r w:rsidR="00AC4F1A" w:rsidRPr="005B40B0">
        <w:rPr>
          <w:rFonts w:ascii="Arial" w:hAnsi="Arial" w:cs="Arial"/>
          <w:sz w:val="22"/>
          <w:szCs w:val="20"/>
        </w:rPr>
        <w:t>_________”.</w:t>
      </w:r>
    </w:p>
    <w:p w:rsidR="00E64CA5" w:rsidRPr="00F25F14" w:rsidRDefault="00E64CA5" w:rsidP="00B27400">
      <w:pPr>
        <w:tabs>
          <w:tab w:val="left" w:pos="426"/>
        </w:tabs>
        <w:spacing w:line="360" w:lineRule="auto"/>
        <w:jc w:val="both"/>
        <w:rPr>
          <w:rFonts w:ascii="Arial" w:hAnsi="Arial" w:cs="Arial"/>
          <w:sz w:val="20"/>
          <w:szCs w:val="20"/>
        </w:rPr>
      </w:pPr>
    </w:p>
    <w:p w:rsidR="00E64CA5" w:rsidRPr="00B27400" w:rsidRDefault="00E64CA5" w:rsidP="005B40B0">
      <w:pPr>
        <w:pStyle w:val="ListParagraph"/>
        <w:numPr>
          <w:ilvl w:val="0"/>
          <w:numId w:val="1"/>
        </w:numPr>
        <w:tabs>
          <w:tab w:val="left" w:pos="640"/>
        </w:tabs>
        <w:jc w:val="both"/>
        <w:rPr>
          <w:rFonts w:ascii="Arial" w:hAnsi="Arial" w:cs="Arial"/>
          <w:i/>
          <w:sz w:val="16"/>
          <w:szCs w:val="16"/>
        </w:rPr>
      </w:pPr>
      <w:r w:rsidRPr="005B40B0">
        <w:rPr>
          <w:rFonts w:ascii="Arial" w:hAnsi="Arial" w:cs="Arial"/>
          <w:sz w:val="22"/>
          <w:szCs w:val="20"/>
        </w:rPr>
        <w:t xml:space="preserve">That I have perused the will and I particularly observe that </w:t>
      </w:r>
      <w:r w:rsidRPr="00B27400">
        <w:rPr>
          <w:rFonts w:ascii="Arial" w:hAnsi="Arial" w:cs="Arial"/>
          <w:i/>
          <w:sz w:val="16"/>
          <w:szCs w:val="16"/>
        </w:rPr>
        <w:t>(recite the finding of the will, the various alterations, erasures and interlineations (if any) and the general plight and condition of the will, or any other matter requiring to be accounted for, and clearly trace the will from the possession of the deceased in his lifetime up to th</w:t>
      </w:r>
      <w:r w:rsidR="00B27400">
        <w:rPr>
          <w:rFonts w:ascii="Arial" w:hAnsi="Arial" w:cs="Arial"/>
          <w:i/>
          <w:sz w:val="16"/>
          <w:szCs w:val="16"/>
        </w:rPr>
        <w:t>e time of making the affidavit)</w:t>
      </w:r>
      <w:r w:rsidR="00D82242">
        <w:rPr>
          <w:rFonts w:ascii="Arial" w:hAnsi="Arial" w:cs="Arial"/>
          <w:i/>
          <w:sz w:val="16"/>
          <w:szCs w:val="16"/>
        </w:rPr>
        <w:t>:</w:t>
      </w:r>
    </w:p>
    <w:p w:rsidR="00E64CA5" w:rsidRDefault="00E64CA5">
      <w:pPr>
        <w:tabs>
          <w:tab w:val="left" w:pos="640"/>
        </w:tabs>
        <w:jc w:val="both"/>
        <w:rPr>
          <w:rFonts w:ascii="Arial" w:hAnsi="Arial" w:cs="Arial"/>
          <w:sz w:val="20"/>
          <w:szCs w:val="20"/>
        </w:rPr>
      </w:pPr>
    </w:p>
    <w:p w:rsidR="005B40B0" w:rsidRDefault="005B40B0">
      <w:pPr>
        <w:tabs>
          <w:tab w:val="left" w:pos="640"/>
        </w:tabs>
        <w:jc w:val="both"/>
        <w:rPr>
          <w:rFonts w:ascii="Arial" w:hAnsi="Arial" w:cs="Arial"/>
          <w:sz w:val="20"/>
          <w:szCs w:val="20"/>
        </w:rPr>
      </w:pPr>
    </w:p>
    <w:p w:rsidR="005B40B0" w:rsidRDefault="005B40B0">
      <w:pPr>
        <w:tabs>
          <w:tab w:val="left" w:pos="640"/>
        </w:tabs>
        <w:jc w:val="both"/>
        <w:rPr>
          <w:rFonts w:ascii="Arial" w:hAnsi="Arial" w:cs="Arial"/>
          <w:sz w:val="20"/>
          <w:szCs w:val="20"/>
        </w:rPr>
      </w:pPr>
    </w:p>
    <w:p w:rsidR="00B27400" w:rsidRDefault="00B27400">
      <w:pPr>
        <w:tabs>
          <w:tab w:val="left" w:pos="640"/>
        </w:tabs>
        <w:jc w:val="both"/>
        <w:rPr>
          <w:rFonts w:ascii="Arial" w:hAnsi="Arial" w:cs="Arial"/>
          <w:sz w:val="20"/>
          <w:szCs w:val="20"/>
        </w:rPr>
      </w:pPr>
    </w:p>
    <w:p w:rsidR="00B27400" w:rsidRDefault="00B27400">
      <w:pPr>
        <w:tabs>
          <w:tab w:val="left" w:pos="640"/>
        </w:tabs>
        <w:jc w:val="both"/>
        <w:rPr>
          <w:rFonts w:ascii="Arial" w:hAnsi="Arial" w:cs="Arial"/>
          <w:sz w:val="20"/>
          <w:szCs w:val="20"/>
        </w:rPr>
      </w:pPr>
    </w:p>
    <w:p w:rsidR="00E64CA5" w:rsidRPr="005B40B0" w:rsidRDefault="00E64CA5" w:rsidP="00B27400">
      <w:pPr>
        <w:pStyle w:val="ListParagraph"/>
        <w:numPr>
          <w:ilvl w:val="0"/>
          <w:numId w:val="1"/>
        </w:numPr>
        <w:tabs>
          <w:tab w:val="left" w:pos="640"/>
        </w:tabs>
        <w:jc w:val="both"/>
        <w:rPr>
          <w:rFonts w:ascii="Arial" w:hAnsi="Arial" w:cs="Arial"/>
          <w:sz w:val="20"/>
          <w:szCs w:val="20"/>
        </w:rPr>
      </w:pPr>
      <w:r w:rsidRPr="005B40B0">
        <w:rPr>
          <w:rFonts w:ascii="Arial" w:hAnsi="Arial" w:cs="Arial"/>
          <w:sz w:val="22"/>
          <w:szCs w:val="20"/>
        </w:rPr>
        <w:t>That the will is now in all respects in the same state, plight, and condition as when</w:t>
      </w:r>
      <w:r w:rsidRPr="002E7596">
        <w:rPr>
          <w:rFonts w:ascii="Arial" w:hAnsi="Arial" w:cs="Arial"/>
          <w:sz w:val="32"/>
          <w:szCs w:val="20"/>
        </w:rPr>
        <w:t xml:space="preserve"> </w:t>
      </w:r>
      <w:r w:rsidRPr="002E7596">
        <w:rPr>
          <w:rFonts w:ascii="Arial" w:hAnsi="Arial" w:cs="Arial"/>
          <w:sz w:val="22"/>
          <w:szCs w:val="16"/>
        </w:rPr>
        <w:t>(as the case may be</w:t>
      </w:r>
      <w:r w:rsidR="00D82242" w:rsidRPr="002E7596">
        <w:rPr>
          <w:rFonts w:ascii="Arial" w:hAnsi="Arial" w:cs="Arial"/>
          <w:sz w:val="22"/>
          <w:szCs w:val="16"/>
        </w:rPr>
        <w:t>)</w:t>
      </w:r>
      <w:r w:rsidR="00D82242" w:rsidRPr="005B40B0">
        <w:rPr>
          <w:rFonts w:ascii="Arial" w:hAnsi="Arial" w:cs="Arial"/>
          <w:i/>
          <w:sz w:val="16"/>
          <w:szCs w:val="16"/>
        </w:rPr>
        <w:t>:</w:t>
      </w:r>
    </w:p>
    <w:p w:rsidR="005B40B0" w:rsidRDefault="005B40B0" w:rsidP="005B40B0">
      <w:pPr>
        <w:tabs>
          <w:tab w:val="left" w:pos="640"/>
        </w:tabs>
        <w:jc w:val="both"/>
        <w:rPr>
          <w:rFonts w:ascii="Arial" w:hAnsi="Arial" w:cs="Arial"/>
          <w:sz w:val="20"/>
          <w:szCs w:val="20"/>
        </w:rPr>
      </w:pPr>
    </w:p>
    <w:p w:rsidR="00E64CA5" w:rsidRPr="00F25F14" w:rsidRDefault="00E64CA5">
      <w:pPr>
        <w:tabs>
          <w:tab w:val="left" w:pos="640"/>
        </w:tabs>
        <w:jc w:val="both"/>
        <w:rPr>
          <w:rFonts w:ascii="Arial" w:hAnsi="Arial" w:cs="Arial"/>
          <w:sz w:val="20"/>
          <w:szCs w:val="20"/>
        </w:rPr>
      </w:pPr>
    </w:p>
    <w:p w:rsidR="00E64CA5" w:rsidRDefault="00E64CA5">
      <w:pPr>
        <w:tabs>
          <w:tab w:val="left" w:pos="640"/>
        </w:tabs>
        <w:jc w:val="both"/>
        <w:rPr>
          <w:rFonts w:ascii="Arial" w:hAnsi="Arial" w:cs="Arial"/>
          <w:sz w:val="20"/>
          <w:szCs w:val="20"/>
        </w:rPr>
      </w:pPr>
    </w:p>
    <w:p w:rsidR="001A00E4" w:rsidRDefault="001A00E4">
      <w:pPr>
        <w:tabs>
          <w:tab w:val="left" w:pos="640"/>
        </w:tabs>
        <w:jc w:val="both"/>
        <w:rPr>
          <w:rFonts w:ascii="Arial" w:hAnsi="Arial" w:cs="Arial"/>
          <w:sz w:val="20"/>
          <w:szCs w:val="20"/>
        </w:rPr>
      </w:pPr>
    </w:p>
    <w:p w:rsidR="001A00E4" w:rsidRPr="00F25F14" w:rsidRDefault="001A00E4">
      <w:pPr>
        <w:tabs>
          <w:tab w:val="left" w:pos="640"/>
        </w:tabs>
        <w:jc w:val="both"/>
        <w:rPr>
          <w:rFonts w:ascii="Arial" w:hAnsi="Arial" w:cs="Arial"/>
          <w:sz w:val="20"/>
          <w:szCs w:val="20"/>
        </w:rPr>
      </w:pPr>
    </w:p>
    <w:p w:rsidR="00D82242" w:rsidRPr="000A569E" w:rsidRDefault="00D82242" w:rsidP="00D82242">
      <w:pPr>
        <w:spacing w:line="360" w:lineRule="auto"/>
        <w:ind w:left="720" w:hanging="720"/>
        <w:rPr>
          <w:rFonts w:ascii="Arial" w:hAnsi="Arial" w:cs="Arial"/>
          <w:sz w:val="20"/>
        </w:rPr>
      </w:pPr>
      <w:r w:rsidRPr="000A569E">
        <w:rPr>
          <w:rFonts w:ascii="Arial" w:hAnsi="Arial" w:cs="Arial"/>
          <w:sz w:val="20"/>
        </w:rPr>
        <w:t>Sworn (or Affirmed) before me at the</w:t>
      </w:r>
    </w:p>
    <w:p w:rsidR="00D82242" w:rsidRPr="000A569E" w:rsidRDefault="00D82242" w:rsidP="00D82242">
      <w:pPr>
        <w:spacing w:after="120"/>
        <w:ind w:left="720" w:hanging="720"/>
        <w:rPr>
          <w:rFonts w:ascii="Arial" w:hAnsi="Arial" w:cs="Arial"/>
          <w:sz w:val="20"/>
        </w:rPr>
      </w:pPr>
      <w:r w:rsidRPr="000A569E">
        <w:rPr>
          <w:rFonts w:ascii="Arial" w:hAnsi="Arial" w:cs="Arial"/>
          <w:sz w:val="20"/>
        </w:rPr>
        <w:t xml:space="preserve">_______ </w:t>
      </w:r>
      <w:proofErr w:type="gramStart"/>
      <w:r w:rsidRPr="000A569E">
        <w:rPr>
          <w:rFonts w:ascii="Arial" w:hAnsi="Arial" w:cs="Arial"/>
          <w:sz w:val="20"/>
        </w:rPr>
        <w:t>of</w:t>
      </w:r>
      <w:proofErr w:type="gramEnd"/>
      <w:r w:rsidRPr="000A569E">
        <w:rPr>
          <w:rFonts w:ascii="Arial" w:hAnsi="Arial" w:cs="Arial"/>
          <w:sz w:val="20"/>
        </w:rPr>
        <w:t xml:space="preserve"> </w:t>
      </w:r>
      <w:r>
        <w:rPr>
          <w:rFonts w:ascii="Arial" w:hAnsi="Arial" w:cs="Arial"/>
          <w:sz w:val="20"/>
        </w:rPr>
        <w:t>_</w:t>
      </w:r>
      <w:r w:rsidRPr="000A569E">
        <w:rPr>
          <w:rFonts w:ascii="Arial" w:hAnsi="Arial" w:cs="Arial"/>
          <w:sz w:val="20"/>
        </w:rPr>
        <w:t>_________________</w:t>
      </w:r>
      <w:r>
        <w:rPr>
          <w:rFonts w:ascii="Arial" w:hAnsi="Arial" w:cs="Arial"/>
          <w:sz w:val="20"/>
        </w:rPr>
        <w:t>_</w:t>
      </w:r>
      <w:r w:rsidRPr="000A569E">
        <w:rPr>
          <w:rFonts w:ascii="Arial" w:hAnsi="Arial" w:cs="Arial"/>
          <w:sz w:val="20"/>
        </w:rPr>
        <w:t>__</w:t>
      </w:r>
    </w:p>
    <w:p w:rsidR="00D82242" w:rsidRPr="000A569E" w:rsidRDefault="00D82242" w:rsidP="00D82242">
      <w:pPr>
        <w:spacing w:after="120"/>
        <w:ind w:left="720" w:hanging="720"/>
        <w:rPr>
          <w:rFonts w:ascii="Arial" w:hAnsi="Arial" w:cs="Arial"/>
          <w:sz w:val="20"/>
        </w:rPr>
      </w:pPr>
      <w:proofErr w:type="gramStart"/>
      <w:r>
        <w:rPr>
          <w:rFonts w:ascii="Arial" w:hAnsi="Arial" w:cs="Arial"/>
          <w:sz w:val="20"/>
        </w:rPr>
        <w:t>i</w:t>
      </w:r>
      <w:r w:rsidRPr="000A569E">
        <w:rPr>
          <w:rFonts w:ascii="Arial" w:hAnsi="Arial" w:cs="Arial"/>
          <w:sz w:val="20"/>
        </w:rPr>
        <w:t>n</w:t>
      </w:r>
      <w:proofErr w:type="gramEnd"/>
      <w:r w:rsidRPr="000A569E">
        <w:rPr>
          <w:rFonts w:ascii="Arial" w:hAnsi="Arial" w:cs="Arial"/>
          <w:sz w:val="20"/>
        </w:rPr>
        <w:t xml:space="preserve"> the Province of Manitoba,</w:t>
      </w:r>
    </w:p>
    <w:p w:rsidR="00D82242" w:rsidRPr="000A569E" w:rsidRDefault="00D82242" w:rsidP="00D82242">
      <w:pPr>
        <w:ind w:left="720" w:hanging="720"/>
        <w:rPr>
          <w:rFonts w:ascii="Arial" w:hAnsi="Arial" w:cs="Arial"/>
          <w:sz w:val="20"/>
        </w:rPr>
      </w:pPr>
      <w:proofErr w:type="gramStart"/>
      <w:r>
        <w:rPr>
          <w:rFonts w:ascii="Arial" w:hAnsi="Arial" w:cs="Arial"/>
          <w:sz w:val="20"/>
        </w:rPr>
        <w:t>t</w:t>
      </w:r>
      <w:r w:rsidRPr="000A569E">
        <w:rPr>
          <w:rFonts w:ascii="Arial" w:hAnsi="Arial" w:cs="Arial"/>
          <w:sz w:val="20"/>
        </w:rPr>
        <w:t>his</w:t>
      </w:r>
      <w:proofErr w:type="gramEnd"/>
      <w:r w:rsidRPr="000A569E">
        <w:rPr>
          <w:rFonts w:ascii="Arial" w:hAnsi="Arial" w:cs="Arial"/>
          <w:sz w:val="20"/>
        </w:rPr>
        <w:t xml:space="preserve"> ___ day of __________</w:t>
      </w:r>
      <w:r>
        <w:rPr>
          <w:rFonts w:ascii="Arial" w:hAnsi="Arial" w:cs="Arial"/>
          <w:sz w:val="20"/>
        </w:rPr>
        <w:t>__</w:t>
      </w:r>
      <w:r w:rsidRPr="000A569E">
        <w:rPr>
          <w:rFonts w:ascii="Arial" w:hAnsi="Arial" w:cs="Arial"/>
          <w:sz w:val="20"/>
        </w:rPr>
        <w:t xml:space="preserve"> , _</w:t>
      </w:r>
      <w:r>
        <w:rPr>
          <w:rFonts w:ascii="Arial" w:hAnsi="Arial" w:cs="Arial"/>
          <w:sz w:val="20"/>
        </w:rPr>
        <w:t>__</w:t>
      </w:r>
      <w:r w:rsidRPr="000A569E">
        <w:rPr>
          <w:rFonts w:ascii="Arial" w:hAnsi="Arial" w:cs="Arial"/>
          <w:sz w:val="20"/>
        </w:rPr>
        <w:t>__</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________________________________</w:t>
      </w:r>
    </w:p>
    <w:p w:rsidR="00D82242" w:rsidRPr="00D8114D" w:rsidRDefault="00D82242" w:rsidP="00D82242">
      <w:pPr>
        <w:ind w:left="720" w:hanging="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8114D">
        <w:rPr>
          <w:rFonts w:ascii="Arial" w:hAnsi="Arial" w:cs="Arial"/>
          <w:sz w:val="20"/>
        </w:rPr>
        <w:t>Signature of Deponent</w:t>
      </w:r>
    </w:p>
    <w:p w:rsidR="00D82242" w:rsidRPr="00D8114D" w:rsidRDefault="00D82242" w:rsidP="00D82242">
      <w:pPr>
        <w:ind w:left="720" w:hanging="720"/>
        <w:rPr>
          <w:rFonts w:ascii="Arial" w:hAnsi="Arial" w:cs="Arial"/>
          <w:sz w:val="20"/>
        </w:rPr>
      </w:pPr>
      <w:r w:rsidRPr="00D8114D">
        <w:rPr>
          <w:rFonts w:ascii="Arial" w:hAnsi="Arial" w:cs="Arial"/>
          <w:sz w:val="20"/>
        </w:rPr>
        <w:tab/>
      </w:r>
      <w:r w:rsidRPr="00D8114D">
        <w:rPr>
          <w:rFonts w:ascii="Arial" w:hAnsi="Arial" w:cs="Arial"/>
          <w:sz w:val="20"/>
        </w:rPr>
        <w:tab/>
      </w:r>
      <w:r w:rsidRPr="00D8114D">
        <w:rPr>
          <w:rFonts w:ascii="Arial" w:hAnsi="Arial" w:cs="Arial"/>
          <w:sz w:val="20"/>
        </w:rPr>
        <w:tab/>
      </w:r>
      <w:r w:rsidRPr="00D8114D">
        <w:rPr>
          <w:rFonts w:ascii="Arial" w:hAnsi="Arial" w:cs="Arial"/>
          <w:sz w:val="20"/>
        </w:rPr>
        <w:tab/>
      </w:r>
      <w:r w:rsidRPr="00D8114D">
        <w:rPr>
          <w:rFonts w:ascii="Arial" w:hAnsi="Arial" w:cs="Arial"/>
          <w:sz w:val="20"/>
        </w:rPr>
        <w:tab/>
      </w:r>
      <w:r w:rsidRPr="00D8114D">
        <w:rPr>
          <w:rFonts w:ascii="Arial" w:hAnsi="Arial" w:cs="Arial"/>
          <w:sz w:val="20"/>
        </w:rPr>
        <w:tab/>
      </w:r>
      <w:r w:rsidRPr="00D8114D">
        <w:rPr>
          <w:rFonts w:ascii="Arial" w:hAnsi="Arial" w:cs="Arial"/>
          <w:sz w:val="20"/>
        </w:rPr>
        <w:tab/>
      </w:r>
      <w:r w:rsidRPr="00D8114D">
        <w:rPr>
          <w:rFonts w:ascii="Arial" w:hAnsi="Arial" w:cs="Arial"/>
          <w:sz w:val="20"/>
        </w:rPr>
        <w:tab/>
      </w:r>
    </w:p>
    <w:p w:rsidR="00D82242" w:rsidRDefault="00D82242" w:rsidP="00D82242">
      <w:pPr>
        <w:ind w:left="720" w:hanging="720"/>
        <w:rPr>
          <w:rFonts w:ascii="Arial" w:hAnsi="Arial" w:cs="Arial"/>
          <w:sz w:val="20"/>
        </w:rPr>
      </w:pPr>
      <w:r w:rsidRPr="00D8114D">
        <w:rPr>
          <w:rFonts w:ascii="Arial" w:hAnsi="Arial" w:cs="Arial"/>
          <w:sz w:val="20"/>
        </w:rPr>
        <w:t>______________________________</w:t>
      </w:r>
      <w:r w:rsidRPr="00D8114D">
        <w:rPr>
          <w:rFonts w:ascii="Arial" w:hAnsi="Arial" w:cs="Arial"/>
          <w:sz w:val="20"/>
        </w:rPr>
        <w:tab/>
      </w:r>
      <w:r w:rsidRPr="00D8114D">
        <w:rPr>
          <w:rFonts w:ascii="Arial" w:hAnsi="Arial" w:cs="Arial"/>
          <w:sz w:val="20"/>
        </w:rPr>
        <w:tab/>
      </w:r>
      <w:r w:rsidRPr="00D8114D">
        <w:rPr>
          <w:rFonts w:ascii="Arial" w:hAnsi="Arial" w:cs="Arial"/>
          <w:sz w:val="20"/>
        </w:rPr>
        <w:tab/>
      </w:r>
      <w:r w:rsidRPr="00D8114D">
        <w:rPr>
          <w:rFonts w:ascii="Arial" w:hAnsi="Arial" w:cs="Arial"/>
          <w:sz w:val="20"/>
        </w:rPr>
        <w:tab/>
      </w:r>
    </w:p>
    <w:p w:rsidR="00D82242" w:rsidRDefault="00D82242" w:rsidP="00D82242">
      <w:pPr>
        <w:ind w:left="720" w:hanging="720"/>
        <w:rPr>
          <w:rFonts w:ascii="Arial" w:hAnsi="Arial" w:cs="Arial"/>
          <w:sz w:val="18"/>
        </w:rPr>
      </w:pPr>
      <w:r w:rsidRPr="00D8114D">
        <w:rPr>
          <w:rFonts w:ascii="Arial" w:hAnsi="Arial" w:cs="Arial"/>
          <w:sz w:val="18"/>
        </w:rPr>
        <w:t>Deputy Registrar for Queen’s Bench or</w:t>
      </w:r>
      <w:r w:rsidRPr="00D8114D">
        <w:rPr>
          <w:rFonts w:ascii="Arial" w:hAnsi="Arial" w:cs="Arial"/>
          <w:sz w:val="18"/>
        </w:rPr>
        <w:tab/>
      </w:r>
      <w:r w:rsidRPr="00D8114D">
        <w:rPr>
          <w:rFonts w:ascii="Arial" w:hAnsi="Arial" w:cs="Arial"/>
          <w:sz w:val="18"/>
        </w:rPr>
        <w:tab/>
      </w:r>
      <w:r w:rsidRPr="00D8114D">
        <w:rPr>
          <w:rFonts w:ascii="Arial" w:hAnsi="Arial" w:cs="Arial"/>
          <w:sz w:val="18"/>
        </w:rPr>
        <w:tab/>
      </w:r>
      <w:r w:rsidRPr="00D8114D">
        <w:rPr>
          <w:rFonts w:ascii="Arial" w:hAnsi="Arial" w:cs="Arial"/>
          <w:sz w:val="18"/>
        </w:rPr>
        <w:tab/>
      </w:r>
    </w:p>
    <w:p w:rsidR="00D82242" w:rsidRPr="000A569E" w:rsidRDefault="00D82242" w:rsidP="00D82242">
      <w:pPr>
        <w:ind w:left="720" w:hanging="720"/>
        <w:rPr>
          <w:rFonts w:ascii="Arial" w:hAnsi="Arial" w:cs="Arial"/>
          <w:sz w:val="18"/>
        </w:rPr>
      </w:pPr>
      <w:r w:rsidRPr="00D8114D">
        <w:rPr>
          <w:rFonts w:ascii="Arial" w:hAnsi="Arial" w:cs="Arial"/>
          <w:sz w:val="18"/>
        </w:rPr>
        <w:t>A Commissioner for Oaths in and for</w:t>
      </w:r>
      <w:r w:rsidRPr="000A569E">
        <w:rPr>
          <w:rFonts w:ascii="Arial" w:hAnsi="Arial" w:cs="Arial"/>
          <w:sz w:val="18"/>
        </w:rPr>
        <w:t xml:space="preserve"> </w:t>
      </w:r>
    </w:p>
    <w:p w:rsidR="00D82242" w:rsidRPr="000A569E" w:rsidRDefault="00D82242" w:rsidP="00D82242">
      <w:pPr>
        <w:ind w:left="720" w:hanging="720"/>
        <w:rPr>
          <w:rFonts w:ascii="Arial" w:hAnsi="Arial" w:cs="Arial"/>
          <w:sz w:val="18"/>
        </w:rPr>
      </w:pPr>
      <w:r w:rsidRPr="000A569E">
        <w:rPr>
          <w:rFonts w:ascii="Arial" w:hAnsi="Arial" w:cs="Arial"/>
          <w:sz w:val="18"/>
        </w:rPr>
        <w:t>The Province of Manitoba</w:t>
      </w:r>
    </w:p>
    <w:p w:rsidR="00E64CA5" w:rsidRPr="00F25F14" w:rsidRDefault="00D82242" w:rsidP="005B40B0">
      <w:pPr>
        <w:ind w:left="720" w:hanging="720"/>
        <w:rPr>
          <w:rFonts w:ascii="Arial" w:hAnsi="Arial" w:cs="Arial"/>
          <w:sz w:val="20"/>
          <w:szCs w:val="20"/>
        </w:rPr>
      </w:pPr>
      <w:r w:rsidRPr="000A569E">
        <w:rPr>
          <w:rFonts w:ascii="Arial" w:hAnsi="Arial" w:cs="Arial"/>
          <w:sz w:val="18"/>
        </w:rPr>
        <w:t>My Commission expires: _</w:t>
      </w:r>
      <w:r>
        <w:rPr>
          <w:rFonts w:ascii="Arial" w:hAnsi="Arial" w:cs="Arial"/>
          <w:sz w:val="18"/>
        </w:rPr>
        <w:t>____</w:t>
      </w:r>
      <w:r w:rsidRPr="000A569E">
        <w:rPr>
          <w:rFonts w:ascii="Arial" w:hAnsi="Arial" w:cs="Arial"/>
          <w:sz w:val="18"/>
        </w:rPr>
        <w:t>___</w:t>
      </w:r>
      <w:r>
        <w:rPr>
          <w:rFonts w:ascii="Arial" w:hAnsi="Arial" w:cs="Arial"/>
          <w:sz w:val="18"/>
        </w:rPr>
        <w:t>__</w:t>
      </w:r>
      <w:r w:rsidRPr="000A569E">
        <w:rPr>
          <w:rFonts w:ascii="Arial" w:hAnsi="Arial" w:cs="Arial"/>
          <w:sz w:val="18"/>
        </w:rPr>
        <w:t>____</w:t>
      </w:r>
    </w:p>
    <w:sectPr w:rsidR="00E64CA5" w:rsidRPr="00F25F14" w:rsidSect="002E7596">
      <w:headerReference w:type="default" r:id="rId7"/>
      <w:footerReference w:type="default" r:id="rId8"/>
      <w:pgSz w:w="12240" w:h="15840"/>
      <w:pgMar w:top="1138" w:right="1152" w:bottom="562" w:left="1152" w:header="600" w:footer="86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863" w:rsidRDefault="00541863" w:rsidP="00E64CA5">
      <w:r>
        <w:separator/>
      </w:r>
    </w:p>
  </w:endnote>
  <w:endnote w:type="continuationSeparator" w:id="0">
    <w:p w:rsidR="00541863" w:rsidRDefault="00541863" w:rsidP="00E64CA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ITC Lt BT">
    <w:altName w:val="Bookman Old Style"/>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63" w:rsidRDefault="00541863">
    <w:pPr>
      <w:spacing w:line="24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863" w:rsidRDefault="00541863" w:rsidP="00E64CA5">
      <w:r>
        <w:separator/>
      </w:r>
    </w:p>
  </w:footnote>
  <w:footnote w:type="continuationSeparator" w:id="0">
    <w:p w:rsidR="00541863" w:rsidRDefault="00541863" w:rsidP="00E64C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63" w:rsidRPr="00972186" w:rsidRDefault="00541863" w:rsidP="00541863">
    <w:pPr>
      <w:tabs>
        <w:tab w:val="right" w:pos="10440"/>
      </w:tabs>
      <w:rPr>
        <w:rFonts w:ascii="Arial" w:hAnsi="Arial"/>
        <w:sz w:val="15"/>
        <w:szCs w:val="15"/>
        <w:lang w:val="en-GB"/>
      </w:rPr>
    </w:pPr>
    <w:r>
      <w:rPr>
        <w:rFonts w:ascii="Arial" w:hAnsi="Arial"/>
        <w:sz w:val="15"/>
        <w:szCs w:val="15"/>
        <w:lang w:val="en-GB"/>
      </w:rPr>
      <w:t xml:space="preserve">Form 74G – Page </w:t>
    </w:r>
    <w:r w:rsidR="0036507E" w:rsidRPr="00161B41">
      <w:rPr>
        <w:rStyle w:val="PageNumber"/>
        <w:rFonts w:ascii="Arial" w:hAnsi="Arial" w:cs="Arial"/>
        <w:sz w:val="16"/>
        <w:szCs w:val="16"/>
      </w:rPr>
      <w:fldChar w:fldCharType="begin"/>
    </w:r>
    <w:r w:rsidRPr="00161B41">
      <w:rPr>
        <w:rStyle w:val="PageNumber"/>
        <w:rFonts w:ascii="Arial" w:hAnsi="Arial" w:cs="Arial"/>
        <w:sz w:val="16"/>
        <w:szCs w:val="16"/>
      </w:rPr>
      <w:instrText xml:space="preserve"> PAGE </w:instrText>
    </w:r>
    <w:r w:rsidR="0036507E" w:rsidRPr="00161B41">
      <w:rPr>
        <w:rStyle w:val="PageNumber"/>
        <w:rFonts w:ascii="Arial" w:hAnsi="Arial" w:cs="Arial"/>
        <w:sz w:val="16"/>
        <w:szCs w:val="16"/>
      </w:rPr>
      <w:fldChar w:fldCharType="separate"/>
    </w:r>
    <w:r w:rsidR="002E7596">
      <w:rPr>
        <w:rStyle w:val="PageNumber"/>
        <w:rFonts w:ascii="Arial" w:hAnsi="Arial" w:cs="Arial"/>
        <w:noProof/>
        <w:sz w:val="16"/>
        <w:szCs w:val="16"/>
      </w:rPr>
      <w:t>1</w:t>
    </w:r>
    <w:r w:rsidR="0036507E" w:rsidRPr="00161B41">
      <w:rPr>
        <w:rStyle w:val="PageNumber"/>
        <w:rFonts w:ascii="Arial" w:hAnsi="Arial" w:cs="Arial"/>
        <w:sz w:val="16"/>
        <w:szCs w:val="16"/>
      </w:rPr>
      <w:fldChar w:fldCharType="end"/>
    </w:r>
    <w:r>
      <w:rPr>
        <w:rStyle w:val="PageNumber"/>
        <w:rFonts w:ascii="Arial" w:hAnsi="Arial" w:cs="Arial"/>
        <w:sz w:val="16"/>
        <w:szCs w:val="16"/>
      </w:rPr>
      <w:t xml:space="preserve">                                                             </w:t>
    </w:r>
    <w:r w:rsidRPr="00161B41">
      <w:rPr>
        <w:rStyle w:val="PageNumber"/>
        <w:rFonts w:ascii="Arial" w:hAnsi="Arial" w:cs="Arial"/>
        <w:sz w:val="20"/>
      </w:rPr>
      <w:t>File No:</w:t>
    </w:r>
    <w:r>
      <w:rPr>
        <w:rStyle w:val="PageNumber"/>
        <w:rFonts w:ascii="Arial" w:hAnsi="Arial" w:cs="Arial"/>
        <w:sz w:val="16"/>
        <w:szCs w:val="16"/>
      </w:rPr>
      <w:t xml:space="preserve"> _____________________________________</w:t>
    </w:r>
  </w:p>
  <w:p w:rsidR="00541863" w:rsidRPr="00541863" w:rsidRDefault="00541863">
    <w:pPr>
      <w:pStyle w:val="Header"/>
      <w:rPr>
        <w:lang w:val="en-GB"/>
      </w:rPr>
    </w:pPr>
  </w:p>
  <w:p w:rsidR="00541863" w:rsidRDefault="005418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35532"/>
    <w:multiLevelType w:val="hybridMultilevel"/>
    <w:tmpl w:val="D7F09212"/>
    <w:lvl w:ilvl="0" w:tplc="6832C2C0">
      <w:start w:val="1"/>
      <w:numFmt w:val="decimal"/>
      <w:lvlText w:val="%1."/>
      <w:lvlJc w:val="left"/>
      <w:pPr>
        <w:ind w:left="430" w:hanging="430"/>
      </w:pPr>
      <w:rPr>
        <w:rFonts w:ascii="Arial" w:hAnsi="Arial" w:hint="default"/>
        <w:b w:val="0"/>
        <w:i w:val="0"/>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4CA5"/>
    <w:rsid w:val="000E5646"/>
    <w:rsid w:val="001A00E4"/>
    <w:rsid w:val="002E512C"/>
    <w:rsid w:val="002E7596"/>
    <w:rsid w:val="0036507E"/>
    <w:rsid w:val="003716AD"/>
    <w:rsid w:val="003854E3"/>
    <w:rsid w:val="0050035F"/>
    <w:rsid w:val="00541863"/>
    <w:rsid w:val="005B40B0"/>
    <w:rsid w:val="00937EBD"/>
    <w:rsid w:val="0096182A"/>
    <w:rsid w:val="00AC4F1A"/>
    <w:rsid w:val="00B27400"/>
    <w:rsid w:val="00B4514C"/>
    <w:rsid w:val="00D82242"/>
    <w:rsid w:val="00E649F7"/>
    <w:rsid w:val="00E64CA5"/>
    <w:rsid w:val="00E767AA"/>
    <w:rsid w:val="00F25F14"/>
    <w:rsid w:val="00F2677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35F"/>
    <w:pPr>
      <w:widowControl w:val="0"/>
      <w:autoSpaceDE w:val="0"/>
      <w:autoSpaceDN w:val="0"/>
      <w:adjustRightInd w:val="0"/>
      <w:spacing w:after="0" w:line="240" w:lineRule="auto"/>
    </w:pPr>
    <w:rPr>
      <w:rFonts w:ascii="BookmanITC Lt BT" w:hAnsi="BookmanITC Lt BT"/>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0035F"/>
  </w:style>
  <w:style w:type="paragraph" w:styleId="Header">
    <w:name w:val="header"/>
    <w:basedOn w:val="Normal"/>
    <w:link w:val="HeaderChar"/>
    <w:uiPriority w:val="99"/>
    <w:unhideWhenUsed/>
    <w:rsid w:val="000E5646"/>
    <w:pPr>
      <w:tabs>
        <w:tab w:val="center" w:pos="4680"/>
        <w:tab w:val="right" w:pos="9360"/>
      </w:tabs>
    </w:pPr>
  </w:style>
  <w:style w:type="character" w:customStyle="1" w:styleId="HeaderChar">
    <w:name w:val="Header Char"/>
    <w:basedOn w:val="DefaultParagraphFont"/>
    <w:link w:val="Header"/>
    <w:uiPriority w:val="99"/>
    <w:rsid w:val="000E5646"/>
    <w:rPr>
      <w:rFonts w:ascii="BookmanITC Lt BT" w:hAnsi="BookmanITC Lt BT"/>
      <w:sz w:val="24"/>
      <w:szCs w:val="24"/>
      <w:lang w:val="en-US"/>
    </w:rPr>
  </w:style>
  <w:style w:type="paragraph" w:styleId="Footer">
    <w:name w:val="footer"/>
    <w:basedOn w:val="Normal"/>
    <w:link w:val="FooterChar"/>
    <w:uiPriority w:val="99"/>
    <w:semiHidden/>
    <w:unhideWhenUsed/>
    <w:rsid w:val="000E5646"/>
    <w:pPr>
      <w:tabs>
        <w:tab w:val="center" w:pos="4680"/>
        <w:tab w:val="right" w:pos="9360"/>
      </w:tabs>
    </w:pPr>
  </w:style>
  <w:style w:type="character" w:customStyle="1" w:styleId="FooterChar">
    <w:name w:val="Footer Char"/>
    <w:basedOn w:val="DefaultParagraphFont"/>
    <w:link w:val="Footer"/>
    <w:uiPriority w:val="99"/>
    <w:semiHidden/>
    <w:rsid w:val="000E5646"/>
    <w:rPr>
      <w:rFonts w:ascii="BookmanITC Lt BT" w:hAnsi="BookmanITC Lt BT"/>
      <w:sz w:val="24"/>
      <w:szCs w:val="24"/>
      <w:lang w:val="en-US"/>
    </w:rPr>
  </w:style>
  <w:style w:type="paragraph" w:styleId="BalloonText">
    <w:name w:val="Balloon Text"/>
    <w:basedOn w:val="Normal"/>
    <w:link w:val="BalloonTextChar"/>
    <w:uiPriority w:val="99"/>
    <w:semiHidden/>
    <w:unhideWhenUsed/>
    <w:rsid w:val="003854E3"/>
    <w:rPr>
      <w:rFonts w:ascii="Tahoma" w:hAnsi="Tahoma" w:cs="Tahoma"/>
      <w:sz w:val="16"/>
      <w:szCs w:val="16"/>
    </w:rPr>
  </w:style>
  <w:style w:type="character" w:customStyle="1" w:styleId="BalloonTextChar">
    <w:name w:val="Balloon Text Char"/>
    <w:basedOn w:val="DefaultParagraphFont"/>
    <w:link w:val="BalloonText"/>
    <w:uiPriority w:val="99"/>
    <w:semiHidden/>
    <w:rsid w:val="003854E3"/>
    <w:rPr>
      <w:rFonts w:ascii="Tahoma" w:hAnsi="Tahoma" w:cs="Tahoma"/>
      <w:sz w:val="16"/>
      <w:szCs w:val="16"/>
      <w:lang w:val="en-US"/>
    </w:rPr>
  </w:style>
  <w:style w:type="character" w:styleId="PageNumber">
    <w:name w:val="page number"/>
    <w:basedOn w:val="DefaultParagraphFont"/>
    <w:rsid w:val="00541863"/>
  </w:style>
  <w:style w:type="paragraph" w:styleId="ListParagraph">
    <w:name w:val="List Paragraph"/>
    <w:basedOn w:val="Normal"/>
    <w:uiPriority w:val="34"/>
    <w:qFormat/>
    <w:rsid w:val="00B274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251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ekazimirow</dc:creator>
  <cp:lastModifiedBy>croy</cp:lastModifiedBy>
  <cp:revision>16</cp:revision>
  <cp:lastPrinted>2012-05-14T14:51:00Z</cp:lastPrinted>
  <dcterms:created xsi:type="dcterms:W3CDTF">2012-05-14T14:49:00Z</dcterms:created>
  <dcterms:modified xsi:type="dcterms:W3CDTF">2013-05-17T12:46:00Z</dcterms:modified>
</cp:coreProperties>
</file>