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D" w:rsidRPr="00103F3D" w:rsidRDefault="00103F3D" w:rsidP="009E5DF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val="en-CA"/>
        </w:rPr>
      </w:pPr>
      <w:r w:rsidRPr="00103F3D">
        <w:rPr>
          <w:rFonts w:ascii="Arial" w:eastAsia="Times New Roman" w:hAnsi="Arial" w:cs="Arial"/>
          <w:b/>
          <w:sz w:val="24"/>
          <w:lang w:val="en-CA"/>
        </w:rPr>
        <w:t>THE QUEEN'S BENCH</w:t>
      </w:r>
    </w:p>
    <w:p w:rsidR="00103F3D" w:rsidRPr="00103F3D" w:rsidRDefault="00103F3D" w:rsidP="009E5DF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val="en-CA"/>
        </w:rPr>
      </w:pPr>
      <w:r w:rsidRPr="00103F3D">
        <w:rPr>
          <w:rFonts w:ascii="Arial" w:eastAsia="Times New Roman" w:hAnsi="Arial" w:cs="Arial"/>
          <w:b/>
          <w:sz w:val="24"/>
          <w:lang w:val="en-CA"/>
        </w:rPr>
        <w:t>__________________ Centre</w:t>
      </w:r>
    </w:p>
    <w:p w:rsidR="00103F3D" w:rsidRPr="00103F3D" w:rsidRDefault="00103F3D" w:rsidP="00103F3D">
      <w:pPr>
        <w:spacing w:after="0" w:line="240" w:lineRule="auto"/>
        <w:rPr>
          <w:rFonts w:ascii="Arial" w:eastAsia="Times New Roman" w:hAnsi="Arial" w:cs="Arial"/>
          <w:lang w:val="en-CA"/>
        </w:rPr>
      </w:pPr>
    </w:p>
    <w:p w:rsidR="00103F3D" w:rsidRPr="00103F3D" w:rsidRDefault="00103F3D" w:rsidP="00103F3D">
      <w:pPr>
        <w:spacing w:after="0" w:line="240" w:lineRule="auto"/>
        <w:rPr>
          <w:rFonts w:ascii="Arial" w:eastAsia="Times New Roman" w:hAnsi="Arial" w:cs="Arial"/>
          <w:lang w:val="en-CA"/>
        </w:rPr>
      </w:pPr>
    </w:p>
    <w:p w:rsidR="00F23B55" w:rsidRDefault="00103F3D" w:rsidP="00103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n-CA"/>
        </w:rPr>
      </w:pPr>
      <w:r w:rsidRPr="00F23B55">
        <w:rPr>
          <w:rFonts w:ascii="Arial" w:eastAsia="Times New Roman" w:hAnsi="Arial" w:cs="Arial"/>
          <w:b/>
          <w:sz w:val="24"/>
          <w:lang w:val="en-CA"/>
        </w:rPr>
        <w:t>AFFIDAVIT IN SUPPORT OF REQUEST FOR</w:t>
      </w:r>
    </w:p>
    <w:p w:rsidR="00103F3D" w:rsidRPr="00F23B55" w:rsidRDefault="00103F3D" w:rsidP="00103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n-CA"/>
        </w:rPr>
      </w:pPr>
      <w:r w:rsidRPr="00F23B55">
        <w:rPr>
          <w:rFonts w:ascii="Arial" w:eastAsia="Times New Roman" w:hAnsi="Arial" w:cs="Arial"/>
          <w:b/>
          <w:sz w:val="24"/>
          <w:lang w:val="en-CA"/>
        </w:rPr>
        <w:t>RESEALING</w:t>
      </w:r>
      <w:r w:rsidR="00F23B55">
        <w:rPr>
          <w:rFonts w:ascii="Arial" w:eastAsia="Times New Roman" w:hAnsi="Arial" w:cs="Arial"/>
          <w:b/>
          <w:sz w:val="24"/>
          <w:lang w:val="en-CA"/>
        </w:rPr>
        <w:t xml:space="preserve"> </w:t>
      </w:r>
      <w:r w:rsidRPr="00F23B55">
        <w:rPr>
          <w:rFonts w:ascii="Arial" w:eastAsia="Times New Roman" w:hAnsi="Arial" w:cs="Arial"/>
          <w:b/>
          <w:sz w:val="24"/>
          <w:lang w:val="en-CA"/>
        </w:rPr>
        <w:t xml:space="preserve">OF FOREIGN GRANT OF ADMINISTRATION </w:t>
      </w:r>
    </w:p>
    <w:p w:rsidR="00103F3D" w:rsidRDefault="00103F3D" w:rsidP="00136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3F3D" w:rsidRPr="00103F3D" w:rsidRDefault="00103F3D" w:rsidP="0010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03F3D">
        <w:rPr>
          <w:rFonts w:ascii="Arial" w:hAnsi="Arial" w:cs="Arial"/>
          <w:lang w:val="en-GB"/>
        </w:rPr>
        <w:t>IN THE ESTATE OF_______________________</w:t>
      </w:r>
      <w:r w:rsidR="000E2F35">
        <w:rPr>
          <w:rFonts w:ascii="Arial" w:hAnsi="Arial" w:cs="Arial"/>
          <w:lang w:val="en-GB"/>
        </w:rPr>
        <w:t>_____</w:t>
      </w:r>
      <w:r w:rsidRPr="00103F3D">
        <w:rPr>
          <w:rFonts w:ascii="Arial" w:hAnsi="Arial" w:cs="Arial"/>
          <w:lang w:val="en-GB"/>
        </w:rPr>
        <w:t>______________</w:t>
      </w:r>
      <w:r>
        <w:rPr>
          <w:rFonts w:ascii="Arial" w:hAnsi="Arial" w:cs="Arial"/>
          <w:lang w:val="en-GB"/>
        </w:rPr>
        <w:t>_</w:t>
      </w:r>
      <w:r w:rsidRPr="00103F3D">
        <w:rPr>
          <w:rFonts w:ascii="Arial" w:hAnsi="Arial" w:cs="Arial"/>
          <w:lang w:val="en-GB"/>
        </w:rPr>
        <w:t>____________, deceased.</w:t>
      </w:r>
    </w:p>
    <w:p w:rsidR="00103F3D" w:rsidRPr="00103F3D" w:rsidRDefault="00103F3D" w:rsidP="0010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103F3D" w:rsidRDefault="00103F3D" w:rsidP="001F3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103F3D">
        <w:rPr>
          <w:rFonts w:ascii="Arial" w:hAnsi="Arial" w:cs="Arial"/>
          <w:lang w:val="en-GB"/>
        </w:rPr>
        <w:t>I, (We</w:t>
      </w:r>
      <w:proofErr w:type="gramStart"/>
      <w:r w:rsidRPr="00103F3D">
        <w:rPr>
          <w:rFonts w:ascii="Arial" w:hAnsi="Arial" w:cs="Arial"/>
          <w:lang w:val="en-GB"/>
        </w:rPr>
        <w:t>)_</w:t>
      </w:r>
      <w:proofErr w:type="gramEnd"/>
      <w:r w:rsidRPr="00103F3D">
        <w:rPr>
          <w:rFonts w:ascii="Arial" w:hAnsi="Arial" w:cs="Arial"/>
          <w:lang w:val="en-GB"/>
        </w:rPr>
        <w:t>______</w:t>
      </w:r>
      <w:r w:rsidR="000E2F35">
        <w:rPr>
          <w:rFonts w:ascii="Arial" w:hAnsi="Arial" w:cs="Arial"/>
          <w:lang w:val="en-GB"/>
        </w:rPr>
        <w:t>_____</w:t>
      </w:r>
      <w:r w:rsidRPr="00103F3D">
        <w:rPr>
          <w:rFonts w:ascii="Arial" w:hAnsi="Arial" w:cs="Arial"/>
          <w:lang w:val="en-GB"/>
        </w:rPr>
        <w:t xml:space="preserve">_____________________  of the ___________  of  </w:t>
      </w:r>
      <w:r>
        <w:rPr>
          <w:rFonts w:ascii="Arial" w:hAnsi="Arial" w:cs="Arial"/>
          <w:lang w:val="en-GB"/>
        </w:rPr>
        <w:t>_</w:t>
      </w:r>
      <w:r w:rsidRPr="00103F3D">
        <w:rPr>
          <w:rFonts w:ascii="Arial" w:hAnsi="Arial" w:cs="Arial"/>
          <w:lang w:val="en-GB"/>
        </w:rPr>
        <w:t xml:space="preserve">_____________________ </w:t>
      </w:r>
    </w:p>
    <w:p w:rsidR="00103F3D" w:rsidRPr="00103F3D" w:rsidRDefault="00103F3D" w:rsidP="0010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03F3D">
        <w:rPr>
          <w:rFonts w:ascii="Arial" w:hAnsi="Arial" w:cs="Arial"/>
          <w:lang w:val="en-GB"/>
        </w:rPr>
        <w:t>in the Province of Manitoba, (SEVERALLY) MAKE OATH AND SAY:</w:t>
      </w:r>
    </w:p>
    <w:p w:rsidR="00103F3D" w:rsidRPr="00103F3D" w:rsidRDefault="00103F3D" w:rsidP="0010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103F3D" w:rsidRPr="00D5488E" w:rsidRDefault="00103F3D" w:rsidP="000E2F35">
      <w:pPr>
        <w:widowControl w:val="0"/>
        <w:numPr>
          <w:ilvl w:val="0"/>
          <w:numId w:val="1"/>
        </w:numPr>
        <w:spacing w:after="240" w:line="240" w:lineRule="auto"/>
        <w:ind w:right="-54"/>
        <w:jc w:val="both"/>
        <w:rPr>
          <w:rFonts w:ascii="Arial" w:hAnsi="Arial" w:cs="Arial"/>
          <w:lang w:val="en-GB"/>
        </w:rPr>
      </w:pPr>
      <w:r w:rsidRPr="009F33C5">
        <w:rPr>
          <w:rFonts w:ascii="Arial" w:hAnsi="Arial" w:cs="Arial"/>
          <w:lang w:val="en-GB"/>
        </w:rPr>
        <w:t>THAT the allegations set forth in the request for</w:t>
      </w:r>
      <w:r>
        <w:rPr>
          <w:rFonts w:ascii="Arial" w:hAnsi="Arial" w:cs="Arial"/>
          <w:lang w:val="en-GB"/>
        </w:rPr>
        <w:t xml:space="preserve"> resealing of foreign grant of administration (or specify equivalent document)</w:t>
      </w:r>
      <w:r w:rsidRPr="009F33C5">
        <w:rPr>
          <w:rFonts w:ascii="Arial" w:hAnsi="Arial" w:cs="Arial"/>
          <w:lang w:val="en-GB"/>
        </w:rPr>
        <w:t xml:space="preserve"> and in the inventory and </w:t>
      </w:r>
      <w:r w:rsidRPr="00D5488E">
        <w:rPr>
          <w:rFonts w:ascii="Arial" w:hAnsi="Arial" w:cs="Arial"/>
          <w:lang w:val="en-GB"/>
        </w:rPr>
        <w:t>valuation are true to the best of my knowledge and belief.</w:t>
      </w:r>
    </w:p>
    <w:p w:rsidR="000E2F35" w:rsidRDefault="000E2F35" w:rsidP="006310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3" w:right="-54"/>
        <w:jc w:val="both"/>
        <w:rPr>
          <w:rFonts w:ascii="Arial" w:hAnsi="Arial" w:cs="Arial"/>
        </w:rPr>
      </w:pPr>
      <w:r w:rsidRPr="000E2F35">
        <w:rPr>
          <w:rFonts w:ascii="Arial" w:hAnsi="Arial" w:cs="Arial"/>
          <w:lang w:val="en-GB"/>
        </w:rPr>
        <w:t>Attached</w:t>
      </w:r>
      <w:r w:rsidRPr="000E2F35">
        <w:rPr>
          <w:rFonts w:ascii="Arial" w:hAnsi="Arial" w:cs="Arial"/>
        </w:rPr>
        <w:t xml:space="preserve"> as exhibit "A" to this affidavit is a duly certified copy of the letters of administration </w:t>
      </w:r>
      <w:r w:rsidR="00903199">
        <w:rPr>
          <w:rFonts w:ascii="Arial" w:hAnsi="Arial" w:cs="Arial"/>
        </w:rPr>
        <w:t>(</w:t>
      </w:r>
      <w:bookmarkStart w:id="0" w:name="_GoBack"/>
      <w:bookmarkEnd w:id="0"/>
      <w:r w:rsidRPr="000E2F35">
        <w:rPr>
          <w:rFonts w:ascii="Arial" w:hAnsi="Arial" w:cs="Arial"/>
        </w:rPr>
        <w:t>or specify equivalent document) issued by the ___</w:t>
      </w:r>
      <w:r w:rsidR="00903199">
        <w:rPr>
          <w:rFonts w:ascii="Arial" w:hAnsi="Arial" w:cs="Arial"/>
        </w:rPr>
        <w:t>_______________________________.</w:t>
      </w:r>
    </w:p>
    <w:p w:rsidR="000E2F35" w:rsidRPr="000E2F35" w:rsidRDefault="000E2F35" w:rsidP="00903199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Arial" w:hAnsi="Arial" w:cs="Arial"/>
        </w:rPr>
      </w:pPr>
      <w:r w:rsidRPr="000E2F35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</w:rPr>
        <w:t xml:space="preserve">                 </w:t>
      </w:r>
      <w:r w:rsidRPr="000E2F35">
        <w:rPr>
          <w:rFonts w:ascii="Arial" w:hAnsi="Arial" w:cs="Arial"/>
          <w:i/>
          <w:sz w:val="16"/>
        </w:rPr>
        <w:t xml:space="preserve">          (name of court)</w:t>
      </w:r>
    </w:p>
    <w:p w:rsidR="00103F3D" w:rsidRPr="00103F3D" w:rsidRDefault="00103F3D" w:rsidP="0010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136340" w:rsidRPr="001F3EA7" w:rsidRDefault="00136340" w:rsidP="001F3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3" w:right="-54"/>
        <w:jc w:val="both"/>
        <w:rPr>
          <w:rFonts w:ascii="Arial" w:hAnsi="Arial" w:cs="Arial"/>
        </w:rPr>
      </w:pPr>
      <w:r w:rsidRPr="001F3EA7">
        <w:rPr>
          <w:rFonts w:ascii="Arial" w:hAnsi="Arial" w:cs="Arial"/>
          <w:lang w:val="en-GB"/>
        </w:rPr>
        <w:t>THAT</w:t>
      </w:r>
      <w:r w:rsidRPr="001F3EA7">
        <w:rPr>
          <w:rFonts w:ascii="Arial" w:hAnsi="Arial" w:cs="Arial"/>
        </w:rPr>
        <w:t xml:space="preserve"> attached as exhibit "B" to this affidavit is a certificate filed under the hand of the registrar or other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proper officer of the court that issued the letters of administration (or specify equivalent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document), certifying that security has been given in that court in a sum sufficient to cover the assets within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the jurisdiction of that court as well as the assets within Manitoba.</w:t>
      </w:r>
    </w:p>
    <w:p w:rsidR="001F3EA7" w:rsidRDefault="001F3EA7" w:rsidP="001F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340" w:rsidRPr="00103F3D" w:rsidRDefault="00136340" w:rsidP="001F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3F3D">
        <w:rPr>
          <w:rFonts w:ascii="Arial" w:hAnsi="Arial" w:cs="Arial"/>
        </w:rPr>
        <w:t>OR</w:t>
      </w:r>
    </w:p>
    <w:p w:rsidR="001F3EA7" w:rsidRDefault="001F3EA7" w:rsidP="001F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340" w:rsidRDefault="00136340" w:rsidP="001F3E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3EA7">
        <w:rPr>
          <w:rFonts w:ascii="Arial" w:hAnsi="Arial" w:cs="Arial"/>
        </w:rPr>
        <w:t>THAT security has not been given in the court that issued the letters of administration (or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specify equivalent document) sufficient to cover the assets within Manitoba and that like security is being given,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together with this request, covering the assets within Manitoba as would be required in the case of granting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original letters of administration in the estate of Manitoba.</w:t>
      </w:r>
    </w:p>
    <w:p w:rsidR="001F3EA7" w:rsidRPr="001F3EA7" w:rsidRDefault="001F3EA7" w:rsidP="001F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6F30" w:rsidRPr="001F3EA7" w:rsidRDefault="00136340" w:rsidP="001F3E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F3EA7">
        <w:rPr>
          <w:rFonts w:ascii="Arial" w:hAnsi="Arial" w:cs="Arial"/>
        </w:rPr>
        <w:t>THAT I am (one of) the administrator(s) named in the letters of administration (or specify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equivalent document) and I do solemnly swear that I will faithfully administer the property of the deceased</w:t>
      </w:r>
      <w:r w:rsidR="001F3EA7" w:rsidRPr="001F3EA7">
        <w:rPr>
          <w:rFonts w:ascii="Arial" w:hAnsi="Arial" w:cs="Arial"/>
        </w:rPr>
        <w:t xml:space="preserve"> </w:t>
      </w:r>
      <w:r w:rsidRPr="001F3EA7">
        <w:rPr>
          <w:rFonts w:ascii="Arial" w:hAnsi="Arial" w:cs="Arial"/>
        </w:rPr>
        <w:t>according to the law and render a full and true account of my administration when lawfully required</w:t>
      </w:r>
      <w:r w:rsidRPr="001F3EA7">
        <w:rPr>
          <w:rFonts w:ascii="BookmanITCLtBT" w:hAnsi="BookmanITCLtBT" w:cs="BookmanITCLtBT"/>
          <w:sz w:val="19"/>
          <w:szCs w:val="19"/>
        </w:rPr>
        <w:t>.</w:t>
      </w:r>
    </w:p>
    <w:p w:rsidR="001F3EA7" w:rsidRDefault="001F3EA7" w:rsidP="001F3EA7">
      <w:pPr>
        <w:autoSpaceDE w:val="0"/>
        <w:autoSpaceDN w:val="0"/>
        <w:adjustRightInd w:val="0"/>
        <w:spacing w:after="0" w:line="240" w:lineRule="auto"/>
        <w:jc w:val="both"/>
      </w:pPr>
    </w:p>
    <w:p w:rsidR="001F3EA7" w:rsidRDefault="001F3EA7" w:rsidP="001F3EA7">
      <w:pPr>
        <w:autoSpaceDE w:val="0"/>
        <w:autoSpaceDN w:val="0"/>
        <w:adjustRightInd w:val="0"/>
        <w:spacing w:after="0" w:line="240" w:lineRule="auto"/>
        <w:jc w:val="both"/>
      </w:pPr>
    </w:p>
    <w:p w:rsidR="001F3EA7" w:rsidRDefault="001F3EA7" w:rsidP="001F3EA7">
      <w:pPr>
        <w:autoSpaceDE w:val="0"/>
        <w:autoSpaceDN w:val="0"/>
        <w:adjustRightInd w:val="0"/>
        <w:spacing w:after="0" w:line="240" w:lineRule="auto"/>
        <w:jc w:val="both"/>
      </w:pPr>
    </w:p>
    <w:p w:rsidR="001F3EA7" w:rsidRPr="00D5488E" w:rsidRDefault="001F3EA7" w:rsidP="009E5DF3">
      <w:pPr>
        <w:spacing w:after="0" w:line="300" w:lineRule="auto"/>
        <w:rPr>
          <w:rFonts w:ascii="Arial" w:hAnsi="Arial" w:cs="Arial"/>
          <w:sz w:val="20"/>
        </w:rPr>
      </w:pPr>
      <w:r w:rsidRPr="00D5488E">
        <w:rPr>
          <w:rFonts w:ascii="Arial" w:hAnsi="Arial" w:cs="Arial"/>
          <w:sz w:val="20"/>
        </w:rPr>
        <w:t>Sworn (or Affirmed) before me at the</w:t>
      </w:r>
    </w:p>
    <w:p w:rsidR="001F3EA7" w:rsidRPr="00D5488E" w:rsidRDefault="001F3EA7" w:rsidP="009E5DF3">
      <w:pPr>
        <w:spacing w:after="0" w:line="300" w:lineRule="auto"/>
        <w:rPr>
          <w:rFonts w:ascii="Arial" w:hAnsi="Arial" w:cs="Arial"/>
          <w:sz w:val="20"/>
        </w:rPr>
      </w:pPr>
      <w:r w:rsidRPr="00D5488E">
        <w:rPr>
          <w:rFonts w:ascii="Arial" w:hAnsi="Arial" w:cs="Arial"/>
          <w:sz w:val="18"/>
        </w:rPr>
        <w:t xml:space="preserve">_______ </w:t>
      </w:r>
      <w:proofErr w:type="gramStart"/>
      <w:r w:rsidRPr="00D5488E">
        <w:rPr>
          <w:rFonts w:ascii="Arial" w:hAnsi="Arial" w:cs="Arial"/>
          <w:sz w:val="20"/>
        </w:rPr>
        <w:t>of</w:t>
      </w:r>
      <w:proofErr w:type="gramEnd"/>
      <w:r w:rsidRPr="00D5488E">
        <w:rPr>
          <w:rFonts w:ascii="Arial" w:hAnsi="Arial" w:cs="Arial"/>
          <w:sz w:val="20"/>
        </w:rPr>
        <w:t xml:space="preserve"> </w:t>
      </w:r>
      <w:r w:rsidRPr="00D5488E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>__</w:t>
      </w:r>
      <w:r w:rsidRPr="00D5488E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>_</w:t>
      </w:r>
      <w:r w:rsidRPr="00D5488E">
        <w:rPr>
          <w:rFonts w:ascii="Arial" w:hAnsi="Arial" w:cs="Arial"/>
          <w:sz w:val="18"/>
        </w:rPr>
        <w:t>________</w:t>
      </w:r>
    </w:p>
    <w:p w:rsidR="001F3EA7" w:rsidRPr="00D5488E" w:rsidRDefault="001F3EA7" w:rsidP="009E5DF3">
      <w:pPr>
        <w:spacing w:after="0" w:line="300" w:lineRule="auto"/>
        <w:rPr>
          <w:rFonts w:ascii="Arial" w:hAnsi="Arial" w:cs="Arial"/>
          <w:sz w:val="20"/>
        </w:rPr>
      </w:pPr>
      <w:proofErr w:type="gramStart"/>
      <w:r w:rsidRPr="00D5488E">
        <w:rPr>
          <w:rFonts w:ascii="Arial" w:hAnsi="Arial" w:cs="Arial"/>
          <w:sz w:val="20"/>
        </w:rPr>
        <w:t>in</w:t>
      </w:r>
      <w:proofErr w:type="gramEnd"/>
      <w:r w:rsidRPr="00D5488E">
        <w:rPr>
          <w:rFonts w:ascii="Arial" w:hAnsi="Arial" w:cs="Arial"/>
          <w:sz w:val="20"/>
        </w:rPr>
        <w:t xml:space="preserve"> the Province of Manitoba,</w:t>
      </w:r>
    </w:p>
    <w:p w:rsidR="001F3EA7" w:rsidRPr="00D5488E" w:rsidRDefault="001F3EA7" w:rsidP="009E5DF3">
      <w:pPr>
        <w:spacing w:after="0" w:line="300" w:lineRule="auto"/>
        <w:rPr>
          <w:rFonts w:ascii="Arial" w:hAnsi="Arial" w:cs="Arial"/>
          <w:sz w:val="20"/>
        </w:rPr>
      </w:pPr>
      <w:proofErr w:type="gramStart"/>
      <w:r w:rsidRPr="00D5488E">
        <w:rPr>
          <w:rFonts w:ascii="Arial" w:hAnsi="Arial" w:cs="Arial"/>
          <w:sz w:val="20"/>
        </w:rPr>
        <w:t>this</w:t>
      </w:r>
      <w:proofErr w:type="gramEnd"/>
      <w:r w:rsidRPr="00D5488E">
        <w:rPr>
          <w:rFonts w:ascii="Arial" w:hAnsi="Arial" w:cs="Arial"/>
          <w:sz w:val="20"/>
        </w:rPr>
        <w:t xml:space="preserve"> </w:t>
      </w:r>
      <w:r w:rsidRPr="00D5488E">
        <w:rPr>
          <w:rFonts w:ascii="Arial" w:hAnsi="Arial" w:cs="Arial"/>
          <w:sz w:val="18"/>
        </w:rPr>
        <w:t xml:space="preserve">___ </w:t>
      </w:r>
      <w:r w:rsidRPr="00D5488E">
        <w:rPr>
          <w:rFonts w:ascii="Arial" w:hAnsi="Arial" w:cs="Arial"/>
          <w:sz w:val="20"/>
        </w:rPr>
        <w:t xml:space="preserve">day of </w:t>
      </w:r>
      <w:r w:rsidRPr="00D5488E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__</w:t>
      </w:r>
      <w:r w:rsidRPr="00D5488E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>_</w:t>
      </w:r>
      <w:r w:rsidRPr="00D5488E">
        <w:rPr>
          <w:rFonts w:ascii="Arial" w:hAnsi="Arial" w:cs="Arial"/>
          <w:sz w:val="18"/>
        </w:rPr>
        <w:t xml:space="preserve">___ </w:t>
      </w:r>
      <w:r w:rsidRPr="00D5488E">
        <w:rPr>
          <w:rFonts w:ascii="Arial" w:hAnsi="Arial" w:cs="Arial"/>
          <w:sz w:val="20"/>
        </w:rPr>
        <w:t xml:space="preserve">, </w:t>
      </w:r>
      <w:r w:rsidRPr="00D5488E">
        <w:rPr>
          <w:rFonts w:ascii="Arial" w:hAnsi="Arial" w:cs="Arial"/>
          <w:sz w:val="18"/>
        </w:rPr>
        <w:t>_____</w:t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  <w:t>_______________________________</w:t>
      </w:r>
    </w:p>
    <w:p w:rsidR="001F3EA7" w:rsidRPr="00D5488E" w:rsidRDefault="001F3EA7" w:rsidP="00D54761">
      <w:pPr>
        <w:spacing w:after="0" w:line="240" w:lineRule="auto"/>
        <w:rPr>
          <w:rFonts w:ascii="Arial" w:hAnsi="Arial" w:cs="Arial"/>
        </w:rPr>
      </w:pP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Signature</w:t>
      </w:r>
    </w:p>
    <w:p w:rsidR="001F3EA7" w:rsidRPr="00D5488E" w:rsidRDefault="001F3EA7" w:rsidP="00D54761">
      <w:pPr>
        <w:spacing w:after="0" w:line="240" w:lineRule="auto"/>
        <w:rPr>
          <w:rFonts w:ascii="Arial" w:hAnsi="Arial" w:cs="Arial"/>
          <w:sz w:val="20"/>
        </w:rPr>
      </w:pP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  <w:r w:rsidRPr="00D5488E">
        <w:rPr>
          <w:rFonts w:ascii="Arial" w:hAnsi="Arial" w:cs="Arial"/>
          <w:sz w:val="20"/>
        </w:rPr>
        <w:tab/>
      </w:r>
    </w:p>
    <w:p w:rsidR="001F3EA7" w:rsidRDefault="001F3EA7" w:rsidP="00D54761">
      <w:pPr>
        <w:spacing w:after="0" w:line="240" w:lineRule="auto"/>
        <w:rPr>
          <w:rFonts w:ascii="Arial" w:hAnsi="Arial" w:cs="Arial"/>
          <w:sz w:val="20"/>
        </w:rPr>
      </w:pPr>
      <w:r w:rsidRPr="00D5488E">
        <w:rPr>
          <w:rFonts w:ascii="Arial" w:hAnsi="Arial" w:cs="Arial"/>
          <w:sz w:val="18"/>
        </w:rPr>
        <w:t>_____________________</w:t>
      </w:r>
      <w:r>
        <w:rPr>
          <w:rFonts w:ascii="Arial" w:hAnsi="Arial" w:cs="Arial"/>
          <w:sz w:val="18"/>
        </w:rPr>
        <w:t>____</w:t>
      </w:r>
      <w:r w:rsidRPr="00D5488E">
        <w:rPr>
          <w:rFonts w:ascii="Arial" w:hAnsi="Arial" w:cs="Arial"/>
          <w:sz w:val="18"/>
        </w:rPr>
        <w:t>________</w:t>
      </w:r>
      <w:r w:rsidRPr="00D5488E">
        <w:rPr>
          <w:rFonts w:ascii="Arial" w:hAnsi="Arial" w:cs="Arial"/>
          <w:sz w:val="20"/>
        </w:rPr>
        <w:tab/>
      </w:r>
      <w:r w:rsidRPr="00D8114D">
        <w:rPr>
          <w:rFonts w:ascii="Arial" w:hAnsi="Arial" w:cs="Arial"/>
          <w:sz w:val="20"/>
        </w:rPr>
        <w:tab/>
      </w:r>
      <w:r w:rsidRPr="00D8114D">
        <w:rPr>
          <w:rFonts w:ascii="Arial" w:hAnsi="Arial" w:cs="Arial"/>
          <w:sz w:val="20"/>
        </w:rPr>
        <w:tab/>
      </w:r>
      <w:r w:rsidRPr="00D8114D">
        <w:rPr>
          <w:rFonts w:ascii="Arial" w:hAnsi="Arial" w:cs="Arial"/>
          <w:sz w:val="20"/>
        </w:rPr>
        <w:tab/>
      </w:r>
    </w:p>
    <w:p w:rsidR="001F3EA7" w:rsidRPr="00D8114D" w:rsidRDefault="001F3EA7" w:rsidP="00D54761">
      <w:pPr>
        <w:spacing w:after="0" w:line="240" w:lineRule="auto"/>
        <w:rPr>
          <w:rFonts w:ascii="Arial" w:hAnsi="Arial" w:cs="Arial"/>
          <w:sz w:val="20"/>
        </w:rPr>
      </w:pPr>
      <w:r w:rsidRPr="00D8114D">
        <w:rPr>
          <w:rFonts w:ascii="Arial" w:hAnsi="Arial" w:cs="Arial"/>
          <w:sz w:val="18"/>
        </w:rPr>
        <w:t>Deputy Registrar for Queen’s Bench or</w:t>
      </w:r>
      <w:r w:rsidRPr="00D8114D">
        <w:rPr>
          <w:rFonts w:ascii="Arial" w:hAnsi="Arial" w:cs="Arial"/>
          <w:sz w:val="18"/>
        </w:rPr>
        <w:tab/>
      </w:r>
      <w:r w:rsidRPr="00D8114D">
        <w:rPr>
          <w:rFonts w:ascii="Arial" w:hAnsi="Arial" w:cs="Arial"/>
          <w:sz w:val="18"/>
        </w:rPr>
        <w:tab/>
      </w:r>
      <w:r w:rsidRPr="00D8114D">
        <w:rPr>
          <w:rFonts w:ascii="Arial" w:hAnsi="Arial" w:cs="Arial"/>
          <w:sz w:val="18"/>
        </w:rPr>
        <w:tab/>
      </w:r>
      <w:r w:rsidRPr="00D8114D">
        <w:rPr>
          <w:rFonts w:ascii="Arial" w:hAnsi="Arial" w:cs="Arial"/>
          <w:sz w:val="18"/>
        </w:rPr>
        <w:tab/>
      </w:r>
    </w:p>
    <w:p w:rsidR="001F3EA7" w:rsidRPr="000A569E" w:rsidRDefault="001F3EA7" w:rsidP="00D54761">
      <w:pPr>
        <w:spacing w:after="0" w:line="240" w:lineRule="auto"/>
        <w:rPr>
          <w:rFonts w:ascii="Arial" w:hAnsi="Arial" w:cs="Arial"/>
          <w:sz w:val="18"/>
        </w:rPr>
      </w:pPr>
      <w:r w:rsidRPr="00D8114D">
        <w:rPr>
          <w:rFonts w:ascii="Arial" w:hAnsi="Arial" w:cs="Arial"/>
          <w:sz w:val="18"/>
        </w:rPr>
        <w:t>A Commissioner for Oaths in and for</w:t>
      </w:r>
      <w:r w:rsidRPr="000A569E">
        <w:rPr>
          <w:rFonts w:ascii="Arial" w:hAnsi="Arial" w:cs="Arial"/>
          <w:sz w:val="18"/>
        </w:rPr>
        <w:t xml:space="preserve"> </w:t>
      </w:r>
    </w:p>
    <w:p w:rsidR="001F3EA7" w:rsidRPr="000A569E" w:rsidRDefault="001F3EA7" w:rsidP="00D54761">
      <w:pPr>
        <w:spacing w:after="0" w:line="240" w:lineRule="auto"/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The Province of Manitoba</w:t>
      </w:r>
    </w:p>
    <w:p w:rsidR="001F3EA7" w:rsidRPr="000A569E" w:rsidRDefault="001F3EA7" w:rsidP="00D54761">
      <w:pPr>
        <w:spacing w:after="0" w:line="240" w:lineRule="auto"/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>__</w:t>
      </w:r>
      <w:r w:rsidRPr="000A569E">
        <w:rPr>
          <w:rFonts w:ascii="Arial" w:hAnsi="Arial" w:cs="Arial"/>
          <w:sz w:val="18"/>
        </w:rPr>
        <w:t>____</w:t>
      </w:r>
    </w:p>
    <w:p w:rsidR="001F3EA7" w:rsidRDefault="001F3EA7" w:rsidP="001F3EA7">
      <w:pPr>
        <w:autoSpaceDE w:val="0"/>
        <w:autoSpaceDN w:val="0"/>
        <w:adjustRightInd w:val="0"/>
        <w:spacing w:after="0" w:line="240" w:lineRule="auto"/>
        <w:jc w:val="both"/>
      </w:pPr>
    </w:p>
    <w:sectPr w:rsidR="001F3EA7" w:rsidSect="001F3EA7">
      <w:headerReference w:type="default" r:id="rId7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60" w:rsidRDefault="00232860" w:rsidP="00232860">
      <w:pPr>
        <w:spacing w:after="0" w:line="240" w:lineRule="auto"/>
      </w:pPr>
      <w:r>
        <w:separator/>
      </w:r>
    </w:p>
  </w:endnote>
  <w:endnote w:type="continuationSeparator" w:id="0">
    <w:p w:rsidR="00232860" w:rsidRDefault="00232860" w:rsidP="0023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60" w:rsidRDefault="00232860" w:rsidP="00232860">
      <w:pPr>
        <w:spacing w:after="0" w:line="240" w:lineRule="auto"/>
      </w:pPr>
      <w:r>
        <w:separator/>
      </w:r>
    </w:p>
  </w:footnote>
  <w:footnote w:type="continuationSeparator" w:id="0">
    <w:p w:rsidR="00232860" w:rsidRDefault="00232860" w:rsidP="0023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60" w:rsidRDefault="00232860" w:rsidP="00232860">
    <w:pPr>
      <w:pStyle w:val="Header"/>
      <w:tabs>
        <w:tab w:val="clear" w:pos="9360"/>
        <w:tab w:val="right" w:pos="9356"/>
      </w:tabs>
      <w:ind w:right="-437"/>
      <w:rPr>
        <w:rFonts w:ascii="Arial" w:hAnsi="Arial" w:cs="Arial"/>
        <w:bCs/>
        <w:lang w:val="en-GB"/>
      </w:rPr>
    </w:pPr>
    <w:r>
      <w:rPr>
        <w:rFonts w:ascii="Arial" w:hAnsi="Arial" w:cs="Arial"/>
        <w:sz w:val="16"/>
        <w:szCs w:val="16"/>
      </w:rPr>
      <w:t>Form 74R.</w:t>
    </w:r>
    <w:r w:rsidR="00903199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- Page </w:t>
    </w:r>
    <w:r w:rsidR="00A720D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A720D0">
      <w:rPr>
        <w:rFonts w:ascii="Arial" w:hAnsi="Arial" w:cs="Arial"/>
        <w:sz w:val="16"/>
        <w:szCs w:val="16"/>
      </w:rPr>
      <w:fldChar w:fldCharType="separate"/>
    </w:r>
    <w:r w:rsidR="009E5DF3">
      <w:rPr>
        <w:rFonts w:ascii="Arial" w:hAnsi="Arial" w:cs="Arial"/>
        <w:noProof/>
        <w:sz w:val="16"/>
        <w:szCs w:val="16"/>
      </w:rPr>
      <w:t>1</w:t>
    </w:r>
    <w:r w:rsidR="00A720D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</w:t>
    </w:r>
    <w:r>
      <w:rPr>
        <w:rFonts w:ascii="Arial" w:hAnsi="Arial" w:cs="Arial"/>
        <w:bCs/>
        <w:lang w:val="en-GB"/>
      </w:rPr>
      <w:t>File No. ________________________</w:t>
    </w:r>
  </w:p>
  <w:p w:rsidR="00232860" w:rsidRDefault="002328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6E6"/>
    <w:multiLevelType w:val="hybridMultilevel"/>
    <w:tmpl w:val="3EB40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408F2"/>
    <w:multiLevelType w:val="hybridMultilevel"/>
    <w:tmpl w:val="0EBEF5D0"/>
    <w:lvl w:ilvl="0" w:tplc="6C2E8B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27FE"/>
    <w:multiLevelType w:val="hybridMultilevel"/>
    <w:tmpl w:val="08FAA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36340"/>
    <w:rsid w:val="000244E8"/>
    <w:rsid w:val="000E2F35"/>
    <w:rsid w:val="00103F3D"/>
    <w:rsid w:val="00136340"/>
    <w:rsid w:val="001F3EA7"/>
    <w:rsid w:val="00232860"/>
    <w:rsid w:val="00236F30"/>
    <w:rsid w:val="00341028"/>
    <w:rsid w:val="00903199"/>
    <w:rsid w:val="009E5DF3"/>
    <w:rsid w:val="00A720D0"/>
    <w:rsid w:val="00D05723"/>
    <w:rsid w:val="00D54761"/>
    <w:rsid w:val="00F2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60"/>
  </w:style>
  <w:style w:type="paragraph" w:styleId="Footer">
    <w:name w:val="footer"/>
    <w:basedOn w:val="Normal"/>
    <w:link w:val="FooterChar"/>
    <w:uiPriority w:val="99"/>
    <w:unhideWhenUsed/>
    <w:rsid w:val="0023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60"/>
  </w:style>
  <w:style w:type="paragraph" w:styleId="ListParagraph">
    <w:name w:val="List Paragraph"/>
    <w:basedOn w:val="Normal"/>
    <w:uiPriority w:val="34"/>
    <w:qFormat/>
    <w:rsid w:val="000E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croy</cp:lastModifiedBy>
  <cp:revision>6</cp:revision>
  <dcterms:created xsi:type="dcterms:W3CDTF">2013-05-08T20:43:00Z</dcterms:created>
  <dcterms:modified xsi:type="dcterms:W3CDTF">2013-05-17T13:18:00Z</dcterms:modified>
</cp:coreProperties>
</file>