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2FE19740" w:rsidR="000D475E" w:rsidRPr="00A0346B" w:rsidRDefault="00911849" w:rsidP="000D475E">
            <w:pPr>
              <w:spacing w:before="120"/>
              <w:rPr>
                <w:rFonts w:ascii="Arial" w:hAnsi="Arial" w:cs="Arial"/>
              </w:rPr>
            </w:pPr>
            <w:r w:rsidRPr="00911849">
              <w:rPr>
                <w:rFonts w:ascii="Arial" w:hAnsi="Arial" w:cs="Arial"/>
              </w:rPr>
              <w:t>36983</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10901568" w:rsidR="000D475E" w:rsidRPr="00A0346B" w:rsidRDefault="00911849" w:rsidP="000D475E">
            <w:pPr>
              <w:spacing w:before="120"/>
              <w:rPr>
                <w:rFonts w:ascii="Arial" w:hAnsi="Arial" w:cs="Arial"/>
              </w:rPr>
            </w:pPr>
            <w:r w:rsidRPr="00911849">
              <w:rPr>
                <w:rFonts w:ascii="Arial" w:hAnsi="Arial" w:cs="Arial"/>
              </w:rPr>
              <w:t>Manager of Marine Operations</w:t>
            </w:r>
            <w:r>
              <w:rPr>
                <w:rFonts w:ascii="Arial" w:hAnsi="Arial" w:cs="Arial"/>
              </w:rPr>
              <w:t xml:space="preserve"> - </w:t>
            </w:r>
            <w:r w:rsidRPr="00911849">
              <w:rPr>
                <w:rFonts w:ascii="Arial" w:hAnsi="Arial" w:cs="Arial"/>
              </w:rPr>
              <w:t>PCO - PLANNING CONSULTANT</w:t>
            </w:r>
            <w:r w:rsidR="000D475E" w:rsidRPr="00A0346B">
              <w:rPr>
                <w:rFonts w:ascii="Arial" w:hAnsi="Arial" w:cs="Arial"/>
              </w:rPr>
              <w:tab/>
            </w:r>
          </w:p>
        </w:tc>
      </w:tr>
      <w:tr w:rsidR="00911849" w:rsidRPr="00A0346B" w14:paraId="2A11B525" w14:textId="77777777" w:rsidTr="00721B79">
        <w:trPr>
          <w:trHeight w:val="397"/>
        </w:trPr>
        <w:tc>
          <w:tcPr>
            <w:tcW w:w="2537" w:type="dxa"/>
            <w:tcBorders>
              <w:top w:val="single" w:sz="4" w:space="0" w:color="auto"/>
            </w:tcBorders>
            <w:shd w:val="clear" w:color="auto" w:fill="FFFFFF" w:themeFill="background1"/>
            <w:vAlign w:val="center"/>
          </w:tcPr>
          <w:p w14:paraId="032784ED" w14:textId="77777777" w:rsidR="00911849" w:rsidRDefault="00911849" w:rsidP="000D475E">
            <w:pPr>
              <w:spacing w:before="60"/>
              <w:rPr>
                <w:rFonts w:ascii="Arial" w:hAnsi="Arial" w:cs="Arial"/>
                <w:b/>
              </w:rPr>
            </w:pPr>
          </w:p>
        </w:tc>
        <w:tc>
          <w:tcPr>
            <w:tcW w:w="1427" w:type="dxa"/>
            <w:tcBorders>
              <w:top w:val="single" w:sz="4" w:space="0" w:color="auto"/>
            </w:tcBorders>
            <w:shd w:val="clear" w:color="auto" w:fill="FFFFFF" w:themeFill="background1"/>
            <w:vAlign w:val="center"/>
          </w:tcPr>
          <w:p w14:paraId="1E23256F" w14:textId="77777777" w:rsidR="00911849" w:rsidRPr="00911849" w:rsidRDefault="00911849" w:rsidP="000D475E">
            <w:pPr>
              <w:spacing w:before="120"/>
              <w:rPr>
                <w:rFonts w:ascii="Arial" w:hAnsi="Arial" w:cs="Arial"/>
              </w:rPr>
            </w:pPr>
          </w:p>
        </w:tc>
        <w:tc>
          <w:tcPr>
            <w:tcW w:w="1692" w:type="dxa"/>
            <w:gridSpan w:val="2"/>
            <w:tcBorders>
              <w:top w:val="single" w:sz="4" w:space="0" w:color="auto"/>
            </w:tcBorders>
            <w:shd w:val="clear" w:color="auto" w:fill="FFFFFF" w:themeFill="background1"/>
            <w:vAlign w:val="center"/>
          </w:tcPr>
          <w:p w14:paraId="455FC2AE" w14:textId="23CB51C9" w:rsidR="00911849" w:rsidRDefault="00911849" w:rsidP="000D475E">
            <w:pPr>
              <w:spacing w:before="60"/>
              <w:rPr>
                <w:rFonts w:ascii="Arial" w:hAnsi="Arial" w:cs="Arial"/>
                <w:b/>
              </w:rPr>
            </w:pPr>
            <w:r>
              <w:rPr>
                <w:rFonts w:ascii="Arial" w:hAnsi="Arial" w:cs="Arial"/>
                <w:b/>
              </w:rPr>
              <w:t>Location:</w:t>
            </w:r>
          </w:p>
        </w:tc>
        <w:tc>
          <w:tcPr>
            <w:tcW w:w="5254" w:type="dxa"/>
            <w:gridSpan w:val="4"/>
            <w:tcBorders>
              <w:top w:val="single" w:sz="4" w:space="0" w:color="auto"/>
            </w:tcBorders>
            <w:shd w:val="clear" w:color="auto" w:fill="FFFFFF" w:themeFill="background1"/>
            <w:vAlign w:val="center"/>
          </w:tcPr>
          <w:p w14:paraId="05BC7644" w14:textId="592908BE" w:rsidR="00911849" w:rsidRPr="00911849" w:rsidRDefault="00911849" w:rsidP="000D475E">
            <w:pPr>
              <w:spacing w:before="120"/>
              <w:rPr>
                <w:rFonts w:ascii="Arial" w:hAnsi="Arial" w:cs="Arial"/>
              </w:rPr>
            </w:pPr>
            <w:r w:rsidRPr="00911849">
              <w:rPr>
                <w:rFonts w:ascii="Arial" w:hAnsi="Arial" w:cs="Arial"/>
              </w:rPr>
              <w:t>Winnipeg, MB</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6457">
              <w:rPr>
                <w:rFonts w:ascii="Arial" w:hAnsi="Arial" w:cs="Arial"/>
                <w:b/>
              </w:rPr>
            </w:r>
            <w:r w:rsidR="003F645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6457">
              <w:rPr>
                <w:rFonts w:ascii="Arial" w:hAnsi="Arial" w:cs="Arial"/>
                <w:b/>
              </w:rPr>
            </w:r>
            <w:r w:rsidR="003F645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3F6457">
              <w:rPr>
                <w:rFonts w:ascii="Arial" w:hAnsi="Arial" w:cs="Arial"/>
                <w:b/>
              </w:rPr>
            </w:r>
            <w:r w:rsidR="003F6457">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3F6457">
              <w:rPr>
                <w:rFonts w:ascii="Arial" w:hAnsi="Arial" w:cs="Arial"/>
                <w:b/>
              </w:rPr>
            </w:r>
            <w:r w:rsidR="003F6457">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6457">
              <w:rPr>
                <w:rFonts w:ascii="Arial" w:hAnsi="Arial" w:cs="Arial"/>
                <w:b/>
              </w:rPr>
            </w:r>
            <w:r w:rsidR="003F645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6457">
              <w:rPr>
                <w:rFonts w:ascii="Arial" w:hAnsi="Arial" w:cs="Arial"/>
                <w:b/>
              </w:rPr>
            </w:r>
            <w:r w:rsidR="003F645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6457">
              <w:rPr>
                <w:rFonts w:ascii="Arial" w:hAnsi="Arial" w:cs="Arial"/>
                <w:b/>
              </w:rPr>
            </w:r>
            <w:r w:rsidR="003F645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6457">
              <w:rPr>
                <w:rFonts w:ascii="Arial" w:hAnsi="Arial" w:cs="Arial"/>
                <w:b/>
              </w:rPr>
            </w:r>
            <w:r w:rsidR="003F645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6457">
              <w:rPr>
                <w:rFonts w:ascii="Arial" w:hAnsi="Arial" w:cs="Arial"/>
                <w:b/>
              </w:rPr>
            </w:r>
            <w:r w:rsidR="003F645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6457">
              <w:rPr>
                <w:rFonts w:ascii="Arial" w:hAnsi="Arial" w:cs="Arial"/>
                <w:b/>
              </w:rPr>
            </w:r>
            <w:r w:rsidR="003F645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6457">
              <w:rPr>
                <w:rFonts w:ascii="Arial" w:hAnsi="Arial" w:cs="Arial"/>
                <w:b/>
              </w:rPr>
            </w:r>
            <w:r w:rsidR="003F6457">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6457">
              <w:rPr>
                <w:rFonts w:ascii="Arial" w:hAnsi="Arial" w:cs="Arial"/>
                <w:b/>
              </w:rPr>
            </w:r>
            <w:r w:rsidR="003F645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6457">
              <w:rPr>
                <w:rFonts w:ascii="Arial" w:hAnsi="Arial" w:cs="Arial"/>
                <w:b/>
              </w:rPr>
            </w:r>
            <w:r w:rsidR="003F645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6457">
              <w:rPr>
                <w:rFonts w:ascii="Arial" w:hAnsi="Arial" w:cs="Arial"/>
                <w:b/>
              </w:rPr>
            </w:r>
            <w:r w:rsidR="003F645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6457">
              <w:rPr>
                <w:rFonts w:ascii="Arial" w:hAnsi="Arial" w:cs="Arial"/>
                <w:b/>
              </w:rPr>
            </w:r>
            <w:r w:rsidR="003F645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lastRenderedPageBreak/>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3F6457">
              <w:rPr>
                <w:rFonts w:ascii="Arial" w:hAnsi="Arial" w:cs="Arial"/>
              </w:rPr>
            </w:r>
            <w:r w:rsidR="003F6457">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3F6457">
              <w:rPr>
                <w:rFonts w:ascii="Arial" w:hAnsi="Arial" w:cs="Arial"/>
              </w:rPr>
            </w:r>
            <w:r w:rsidR="003F6457">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2DCA09FE" w:rsidR="00EA330B" w:rsidRDefault="00911849" w:rsidP="008F32F2">
            <w:pPr>
              <w:spacing w:before="60"/>
              <w:rPr>
                <w:rFonts w:ascii="Arial" w:hAnsi="Arial" w:cs="Arial"/>
                <w:b/>
              </w:rPr>
            </w:pPr>
            <w:r w:rsidRPr="00911849">
              <w:rPr>
                <w:rFonts w:ascii="Arial" w:hAnsi="Arial" w:cs="Arial"/>
                <w:b/>
              </w:rPr>
              <w:t xml:space="preserve">Must have a valid class 5.0 driver’s </w:t>
            </w:r>
            <w:proofErr w:type="spellStart"/>
            <w:r w:rsidRPr="00911849">
              <w:rPr>
                <w:rFonts w:ascii="Arial" w:hAnsi="Arial" w:cs="Arial"/>
                <w:b/>
              </w:rPr>
              <w:t>licence</w:t>
            </w:r>
            <w:proofErr w:type="spellEnd"/>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3F6457">
              <w:rPr>
                <w:rFonts w:ascii="Arial" w:hAnsi="Arial" w:cs="Arial"/>
              </w:rPr>
            </w:r>
            <w:r w:rsidR="003F6457">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3F6457">
              <w:rPr>
                <w:rFonts w:ascii="Arial" w:hAnsi="Arial" w:cs="Arial"/>
              </w:rPr>
            </w:r>
            <w:r w:rsidR="003F6457">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494DA83C" w:rsidR="00EA330B" w:rsidRDefault="00911849" w:rsidP="001027D3">
            <w:pPr>
              <w:spacing w:before="60"/>
              <w:rPr>
                <w:rFonts w:ascii="Arial" w:hAnsi="Arial" w:cs="Arial"/>
                <w:b/>
              </w:rPr>
            </w:pPr>
            <w:r w:rsidRPr="00911849">
              <w:rPr>
                <w:rFonts w:ascii="Arial" w:hAnsi="Arial" w:cs="Arial"/>
                <w:b/>
              </w:rPr>
              <w:t>Must be able to travel to remote work sites within the province by ground, water, or air transportation</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3F6457">
              <w:rPr>
                <w:rFonts w:ascii="Arial" w:hAnsi="Arial" w:cs="Arial"/>
              </w:rPr>
            </w:r>
            <w:r w:rsidR="003F6457">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3F6457">
              <w:rPr>
                <w:rFonts w:ascii="Arial" w:hAnsi="Arial" w:cs="Arial"/>
              </w:rPr>
            </w:r>
            <w:r w:rsidR="003F6457">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17C24CA0" w:rsidR="00EA330B" w:rsidRDefault="00911849" w:rsidP="001027D3">
            <w:pPr>
              <w:spacing w:before="60"/>
              <w:rPr>
                <w:rFonts w:ascii="Arial" w:hAnsi="Arial" w:cs="Arial"/>
                <w:b/>
              </w:rPr>
            </w:pPr>
            <w:r w:rsidRPr="00911849">
              <w:rPr>
                <w:rFonts w:ascii="Arial" w:hAnsi="Arial" w:cs="Arial"/>
                <w:b/>
              </w:rPr>
              <w:t>Must be able to overnight in remote communities</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3F6457">
              <w:rPr>
                <w:rFonts w:ascii="Arial" w:hAnsi="Arial" w:cs="Arial"/>
              </w:rPr>
            </w:r>
            <w:r w:rsidR="003F6457">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3F6457">
              <w:rPr>
                <w:rFonts w:ascii="Arial" w:hAnsi="Arial" w:cs="Arial"/>
              </w:rPr>
            </w:r>
            <w:r w:rsidR="003F6457">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7F12D3FE" w:rsidR="00EA330B" w:rsidRDefault="00911849" w:rsidP="001027D3">
            <w:pPr>
              <w:spacing w:before="60"/>
              <w:rPr>
                <w:rFonts w:ascii="Arial" w:hAnsi="Arial" w:cs="Arial"/>
                <w:b/>
              </w:rPr>
            </w:pPr>
            <w:r w:rsidRPr="00911849">
              <w:rPr>
                <w:rFonts w:ascii="Arial" w:hAnsi="Arial" w:cs="Arial"/>
                <w:b/>
              </w:rPr>
              <w:t>Must be able to work flexible hours and overtime to provide services and meet operational demands</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3F6457">
              <w:rPr>
                <w:rFonts w:ascii="Arial" w:hAnsi="Arial" w:cs="Arial"/>
              </w:rPr>
            </w:r>
            <w:r w:rsidR="003F6457">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3F6457">
              <w:rPr>
                <w:rFonts w:ascii="Arial" w:hAnsi="Arial" w:cs="Arial"/>
              </w:rPr>
            </w:r>
            <w:r w:rsidR="003F6457">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B05363" w:rsidRDefault="00EA330B" w:rsidP="00EA330B">
            <w:pPr>
              <w:rPr>
                <w:rFonts w:ascii="Arial" w:hAnsi="Arial" w:cs="Arial"/>
                <w:b/>
                <w:sz w:val="22"/>
                <w:szCs w:val="22"/>
                <w:highlight w:val="yellow"/>
              </w:rPr>
            </w:pPr>
            <w:r w:rsidRPr="00B05363">
              <w:rPr>
                <w:rFonts w:ascii="Arial" w:hAnsi="Arial" w:cs="Arial"/>
                <w:b/>
                <w:sz w:val="22"/>
                <w:szCs w:val="22"/>
                <w:highlight w:val="yellow"/>
              </w:rPr>
              <w:t>Describe how you meet each screening criterion, using specific examples as appropriate.</w:t>
            </w:r>
          </w:p>
          <w:p w14:paraId="547C8D14" w14:textId="77777777" w:rsidR="00EA330B" w:rsidRPr="00B05363" w:rsidRDefault="00EA330B" w:rsidP="00EA330B">
            <w:pPr>
              <w:rPr>
                <w:rFonts w:ascii="Arial" w:hAnsi="Arial" w:cs="Arial"/>
                <w:b/>
                <w:sz w:val="22"/>
                <w:szCs w:val="22"/>
                <w:highlight w:val="yellow"/>
              </w:rPr>
            </w:pPr>
          </w:p>
          <w:p w14:paraId="493D24C3" w14:textId="77777777" w:rsidR="00EA330B" w:rsidRPr="00B05363" w:rsidRDefault="00EA330B" w:rsidP="00EA330B">
            <w:pPr>
              <w:rPr>
                <w:rFonts w:ascii="Arial" w:hAnsi="Arial" w:cs="Arial"/>
                <w:b/>
                <w:i/>
                <w:sz w:val="22"/>
                <w:szCs w:val="22"/>
                <w:u w:val="single"/>
              </w:rPr>
            </w:pPr>
            <w:r w:rsidRPr="00B05363">
              <w:rPr>
                <w:rFonts w:ascii="Arial" w:hAnsi="Arial" w:cs="Arial"/>
                <w:b/>
                <w:i/>
                <w:sz w:val="22"/>
                <w:szCs w:val="22"/>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753C3D1E" w:rsidR="00EA330B" w:rsidRPr="00775CB7" w:rsidRDefault="00B05363" w:rsidP="00B05363">
            <w:pPr>
              <w:pStyle w:val="ListParagraph"/>
              <w:numPr>
                <w:ilvl w:val="0"/>
                <w:numId w:val="2"/>
              </w:numPr>
              <w:rPr>
                <w:rFonts w:asciiTheme="minorHAnsi" w:hAnsiTheme="minorHAnsi" w:cstheme="minorHAnsi"/>
                <w:szCs w:val="24"/>
              </w:rPr>
            </w:pPr>
            <w:proofErr w:type="spellStart"/>
            <w:r w:rsidRPr="00B05363">
              <w:rPr>
                <w:rFonts w:asciiTheme="minorHAnsi" w:hAnsiTheme="minorHAnsi" w:cstheme="minorHAnsi"/>
                <w:szCs w:val="24"/>
              </w:rPr>
              <w:t>Post secondary</w:t>
            </w:r>
            <w:proofErr w:type="spellEnd"/>
            <w:r w:rsidRPr="00B05363">
              <w:rPr>
                <w:rFonts w:asciiTheme="minorHAnsi" w:hAnsiTheme="minorHAnsi" w:cstheme="minorHAnsi"/>
                <w:szCs w:val="24"/>
              </w:rPr>
              <w:t xml:space="preserve"> education in the disciplines of Mechanical Engineering Technology, Marine Engineering, Public Sector Management, Business Administration or an equivalent combination of knowledge, skill and experience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4E619D4C" w:rsidR="00775CB7" w:rsidRPr="00775CB7" w:rsidRDefault="00A10554" w:rsidP="00A10554">
            <w:pPr>
              <w:pStyle w:val="ListParagraph"/>
              <w:numPr>
                <w:ilvl w:val="0"/>
                <w:numId w:val="2"/>
              </w:numPr>
              <w:rPr>
                <w:rFonts w:asciiTheme="minorHAnsi" w:hAnsiTheme="minorHAnsi" w:cstheme="minorHAnsi"/>
                <w:szCs w:val="24"/>
              </w:rPr>
            </w:pPr>
            <w:r w:rsidRPr="00A10554">
              <w:rPr>
                <w:rFonts w:asciiTheme="minorHAnsi" w:hAnsiTheme="minorHAnsi" w:cstheme="minorHAnsi"/>
                <w:szCs w:val="24"/>
              </w:rPr>
              <w:t>Experience with asset management tools, including the development and adherence to scheduled and preventative maintenance standards, activities, and programs for machinery, equipment and land assets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bookmarkStart w:id="11" w:name="_GoBack"/>
            <w:bookmarkEnd w:id="11"/>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47EF64F0" w:rsidR="00775CB7" w:rsidRPr="00775CB7" w:rsidRDefault="00B05363" w:rsidP="00B05363">
            <w:pPr>
              <w:pStyle w:val="ListParagraph"/>
              <w:numPr>
                <w:ilvl w:val="0"/>
                <w:numId w:val="2"/>
              </w:numPr>
              <w:rPr>
                <w:rFonts w:asciiTheme="minorHAnsi" w:hAnsiTheme="minorHAnsi" w:cstheme="minorHAnsi"/>
                <w:szCs w:val="24"/>
              </w:rPr>
            </w:pPr>
            <w:r w:rsidRPr="00B05363">
              <w:rPr>
                <w:rFonts w:asciiTheme="minorHAnsi" w:hAnsiTheme="minorHAnsi" w:cstheme="minorHAnsi"/>
                <w:szCs w:val="24"/>
              </w:rPr>
              <w:t>Supervisory experience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7BA73" w14:textId="77777777" w:rsidR="003F6457" w:rsidRDefault="003F6457" w:rsidP="007856F6">
      <w:r>
        <w:separator/>
      </w:r>
    </w:p>
  </w:endnote>
  <w:endnote w:type="continuationSeparator" w:id="0">
    <w:p w14:paraId="6DA5ACD8" w14:textId="77777777" w:rsidR="003F6457" w:rsidRDefault="003F6457"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D24C1" w14:textId="77777777" w:rsidR="003F6457" w:rsidRDefault="003F6457" w:rsidP="007856F6">
      <w:r>
        <w:separator/>
      </w:r>
    </w:p>
  </w:footnote>
  <w:footnote w:type="continuationSeparator" w:id="0">
    <w:p w14:paraId="627CA1FD" w14:textId="77777777" w:rsidR="003F6457" w:rsidRDefault="003F6457"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3F645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06776"/>
    <w:rsid w:val="00911849"/>
    <w:rsid w:val="00914BB7"/>
    <w:rsid w:val="009245EE"/>
    <w:rsid w:val="0094594B"/>
    <w:rsid w:val="009863EA"/>
    <w:rsid w:val="009F7DB2"/>
    <w:rsid w:val="00A10554"/>
    <w:rsid w:val="00A23AC9"/>
    <w:rsid w:val="00A70FE5"/>
    <w:rsid w:val="00A73767"/>
    <w:rsid w:val="00A961DC"/>
    <w:rsid w:val="00AB2907"/>
    <w:rsid w:val="00AF7628"/>
    <w:rsid w:val="00B05363"/>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21008">
      <w:bodyDiv w:val="1"/>
      <w:marLeft w:val="0"/>
      <w:marRight w:val="0"/>
      <w:marTop w:val="0"/>
      <w:marBottom w:val="0"/>
      <w:divBdr>
        <w:top w:val="none" w:sz="0" w:space="0" w:color="auto"/>
        <w:left w:val="none" w:sz="0" w:space="0" w:color="auto"/>
        <w:bottom w:val="none" w:sz="0" w:space="0" w:color="auto"/>
        <w:right w:val="none" w:sz="0" w:space="0" w:color="auto"/>
      </w:divBdr>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8D6927A9-1C2B-4A4B-B106-FE37F3E8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5266</Characters>
  <Application>Microsoft Office Word</Application>
  <DocSecurity>0</DocSecurity>
  <Lines>202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Angus, Jeremy (MI)</cp:lastModifiedBy>
  <cp:revision>2</cp:revision>
  <cp:lastPrinted>2020-07-20T18:40:00Z</cp:lastPrinted>
  <dcterms:created xsi:type="dcterms:W3CDTF">2021-12-22T21:51:00Z</dcterms:created>
  <dcterms:modified xsi:type="dcterms:W3CDTF">2021-12-22T21:51:00Z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