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654A675" w:rsidR="000D475E" w:rsidRPr="00A0346B" w:rsidRDefault="000D24B4" w:rsidP="000D475E">
            <w:pPr>
              <w:spacing w:before="120"/>
              <w:rPr>
                <w:rFonts w:ascii="Arial" w:hAnsi="Arial" w:cs="Arial"/>
              </w:rPr>
            </w:pPr>
            <w:r>
              <w:rPr>
                <w:rFonts w:ascii="Arial" w:hAnsi="Arial" w:cs="Arial"/>
              </w:rPr>
              <w:t>44945</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E5568E1" w:rsidR="000D475E" w:rsidRPr="00A0346B" w:rsidRDefault="000D24B4" w:rsidP="000D475E">
            <w:pPr>
              <w:spacing w:before="120"/>
              <w:rPr>
                <w:rFonts w:ascii="Arial" w:hAnsi="Arial" w:cs="Arial"/>
              </w:rPr>
            </w:pPr>
            <w:r>
              <w:rPr>
                <w:rFonts w:ascii="Arial" w:hAnsi="Arial" w:cs="Arial"/>
              </w:rPr>
              <w:t>Provincial Wood Measurement Coordinator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3537376" w:rsidR="00EA330B" w:rsidRDefault="00237A2A" w:rsidP="008F32F2">
            <w:pPr>
              <w:spacing w:before="60"/>
              <w:rPr>
                <w:rFonts w:ascii="Arial" w:hAnsi="Arial" w:cs="Arial"/>
                <w:b/>
              </w:rPr>
            </w:pPr>
            <w:r w:rsidRPr="005E3FC7">
              <w:rPr>
                <w:rFonts w:ascii="Arial" w:hAnsi="Arial" w:cs="Arial"/>
              </w:rPr>
              <w:t xml:space="preserve">Must possess a valid Scaling </w:t>
            </w:r>
            <w:proofErr w:type="spellStart"/>
            <w:r w:rsidRPr="005E3FC7">
              <w:rPr>
                <w:rFonts w:ascii="Arial" w:hAnsi="Arial" w:cs="Arial"/>
              </w:rPr>
              <w:t>Licence</w:t>
            </w:r>
            <w:proofErr w:type="spellEnd"/>
            <w:r w:rsidRPr="005E3FC7">
              <w:rPr>
                <w:rFonts w:ascii="Arial" w:hAnsi="Arial" w:cs="Arial"/>
              </w:rPr>
              <w:t xml:space="preserve"> in Manitoba or equivalent from another jurisdiction</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249EB31" w:rsidR="00EA330B" w:rsidRPr="00237A2A" w:rsidRDefault="00237A2A" w:rsidP="001027D3">
            <w:pPr>
              <w:spacing w:before="60"/>
              <w:rPr>
                <w:rFonts w:ascii="Arial" w:hAnsi="Arial" w:cs="Arial"/>
                <w:bCs/>
              </w:rPr>
            </w:pPr>
            <w:r w:rsidRPr="00237A2A">
              <w:rPr>
                <w:rFonts w:ascii="Arial" w:hAnsi="Arial" w:cs="Arial"/>
                <w:bCs/>
              </w:rPr>
              <w:t xml:space="preserve">Must possess and maintain a valid </w:t>
            </w:r>
            <w:proofErr w:type="gramStart"/>
            <w:r w:rsidRPr="00237A2A">
              <w:rPr>
                <w:rFonts w:ascii="Arial" w:hAnsi="Arial" w:cs="Arial"/>
                <w:bCs/>
              </w:rPr>
              <w:t>full stage</w:t>
            </w:r>
            <w:proofErr w:type="gramEnd"/>
            <w:r w:rsidRPr="00237A2A">
              <w:rPr>
                <w:rFonts w:ascii="Arial" w:hAnsi="Arial" w:cs="Arial"/>
                <w:bCs/>
              </w:rPr>
              <w:t xml:space="preserve"> Manitoba Class 5 driver’s </w:t>
            </w:r>
            <w:proofErr w:type="spellStart"/>
            <w:r w:rsidRPr="00237A2A">
              <w:rPr>
                <w:rFonts w:ascii="Arial" w:hAnsi="Arial" w:cs="Arial"/>
                <w:bCs/>
              </w:rPr>
              <w:t>licence</w:t>
            </w:r>
            <w:proofErr w:type="spellEnd"/>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7C782B56" w:rsidR="00EA330B" w:rsidRPr="00237A2A" w:rsidRDefault="00237A2A" w:rsidP="001027D3">
            <w:pPr>
              <w:spacing w:before="60"/>
              <w:rPr>
                <w:rFonts w:ascii="Arial" w:hAnsi="Arial" w:cs="Arial"/>
                <w:bCs/>
              </w:rPr>
            </w:pPr>
            <w:r w:rsidRPr="00237A2A">
              <w:rPr>
                <w:rFonts w:ascii="Arial" w:hAnsi="Arial" w:cs="Arial"/>
                <w:bCs/>
              </w:rPr>
              <w:t>Must be able to travel to remote locations throughout the Province of Manitoba via trucks or SUV</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8A53303" w:rsidR="00EA330B" w:rsidRPr="00237A2A" w:rsidRDefault="00237A2A" w:rsidP="001027D3">
            <w:pPr>
              <w:spacing w:before="60"/>
              <w:rPr>
                <w:rFonts w:ascii="Arial" w:hAnsi="Arial" w:cs="Arial"/>
                <w:bCs/>
              </w:rPr>
            </w:pPr>
            <w:r w:rsidRPr="00237A2A">
              <w:rPr>
                <w:rFonts w:ascii="Arial" w:hAnsi="Arial" w:cs="Arial"/>
                <w:bCs/>
              </w:rPr>
              <w:t>Must be able to work overtime, including evenings and weekends, and work out-of-town for extended periods of up to 10 days, with overnight accommodations in bunkhouses, hotels or motels</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101BE84C" w:rsidR="00EA330B" w:rsidRPr="00237A2A" w:rsidRDefault="00237A2A" w:rsidP="001027D3">
            <w:pPr>
              <w:spacing w:before="60"/>
              <w:rPr>
                <w:rFonts w:ascii="Arial" w:hAnsi="Arial" w:cs="Arial"/>
                <w:bCs/>
              </w:rPr>
            </w:pPr>
            <w:r w:rsidRPr="00237A2A">
              <w:rPr>
                <w:rFonts w:ascii="Arial" w:hAnsi="Arial" w:cs="Arial"/>
                <w:bCs/>
              </w:rPr>
              <w:t>Must be able to work outdoors in adverse weather conditions in remote locations and be physically capable of performing the duties of the position</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261F30" w:rsidRPr="00A0346B" w14:paraId="6B5C0E13"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495F89BB" w14:textId="77777777" w:rsidR="00A428C4" w:rsidRDefault="00A428C4" w:rsidP="00261F30">
            <w:pPr>
              <w:rPr>
                <w:rFonts w:ascii="Arial" w:hAnsi="Arial" w:cs="Arial"/>
                <w:b/>
                <w:szCs w:val="24"/>
                <w:u w:val="single"/>
              </w:rPr>
            </w:pPr>
          </w:p>
          <w:p w14:paraId="4676E600" w14:textId="298E0B98" w:rsidR="00261F30" w:rsidRDefault="00261F30" w:rsidP="00261F30">
            <w:pPr>
              <w:rPr>
                <w:rFonts w:ascii="Arial" w:hAnsi="Arial" w:cs="Arial"/>
                <w:b/>
                <w:szCs w:val="24"/>
              </w:rPr>
            </w:pPr>
            <w:r w:rsidRPr="001742A1">
              <w:rPr>
                <w:rFonts w:ascii="Arial" w:hAnsi="Arial" w:cs="Arial"/>
                <w:b/>
                <w:szCs w:val="24"/>
                <w:u w:val="single"/>
              </w:rPr>
              <w:t>Condition of Employment</w:t>
            </w:r>
            <w:r>
              <w:rPr>
                <w:rFonts w:ascii="Arial" w:hAnsi="Arial" w:cs="Arial"/>
                <w:b/>
                <w:szCs w:val="24"/>
              </w:rPr>
              <w:t>:</w:t>
            </w:r>
          </w:p>
          <w:p w14:paraId="0C28156D" w14:textId="76CC3980" w:rsidR="00261F30" w:rsidRDefault="00261F30" w:rsidP="00261F30">
            <w:pPr>
              <w:rPr>
                <w:rFonts w:ascii="Arial" w:hAnsi="Arial" w:cs="Arial"/>
                <w:b/>
                <w:szCs w:val="24"/>
              </w:rPr>
            </w:pPr>
            <w:r w:rsidRPr="005E3FC7">
              <w:rPr>
                <w:rFonts w:ascii="Arial" w:hAnsi="Arial" w:cs="Arial"/>
              </w:rPr>
              <w:t xml:space="preserve">Must possess a valid Scaling </w:t>
            </w:r>
            <w:proofErr w:type="spellStart"/>
            <w:r w:rsidRPr="005E3FC7">
              <w:rPr>
                <w:rFonts w:ascii="Arial" w:hAnsi="Arial" w:cs="Arial"/>
              </w:rPr>
              <w:t>Licence</w:t>
            </w:r>
            <w:proofErr w:type="spellEnd"/>
            <w:r w:rsidRPr="005E3FC7">
              <w:rPr>
                <w:rFonts w:ascii="Arial" w:hAnsi="Arial" w:cs="Arial"/>
              </w:rPr>
              <w:t xml:space="preserve"> in Manitoba or equivalent from another jurisdiction</w:t>
            </w:r>
          </w:p>
          <w:p w14:paraId="5BFB834A" w14:textId="77777777" w:rsidR="001742A1" w:rsidRPr="00F72759" w:rsidRDefault="001742A1" w:rsidP="001742A1">
            <w:pPr>
              <w:rPr>
                <w:sz w:val="10"/>
                <w:szCs w:val="10"/>
              </w:rPr>
            </w:pPr>
          </w:p>
          <w:p w14:paraId="5CD118F0" w14:textId="77777777" w:rsidR="00A428C4" w:rsidRPr="00A428C4" w:rsidRDefault="00A428C4" w:rsidP="00A428C4">
            <w:pPr>
              <w:rPr>
                <w:rFonts w:ascii="Arial" w:hAnsi="Arial" w:cs="Arial"/>
                <w:b/>
                <w:szCs w:val="24"/>
              </w:rPr>
            </w:pPr>
            <w:r w:rsidRPr="00A428C4">
              <w:rPr>
                <w:rFonts w:ascii="Arial" w:hAnsi="Arial" w:cs="Arial"/>
                <w:b/>
                <w:szCs w:val="24"/>
              </w:rPr>
              <w:t>If you are not currently a licensed scaler in Manitoba but hold a valid scaler license in another Canadian jurisdiction, please provide the following information:</w:t>
            </w:r>
          </w:p>
          <w:p w14:paraId="626E7ACF" w14:textId="77777777" w:rsidR="00A428C4" w:rsidRPr="00A428C4" w:rsidRDefault="00A428C4" w:rsidP="00A428C4">
            <w:pPr>
              <w:pStyle w:val="ListParagraph"/>
              <w:numPr>
                <w:ilvl w:val="0"/>
                <w:numId w:val="5"/>
              </w:numPr>
              <w:rPr>
                <w:rFonts w:ascii="Arial" w:hAnsi="Arial" w:cs="Arial"/>
                <w:b/>
                <w:szCs w:val="24"/>
              </w:rPr>
            </w:pPr>
            <w:r w:rsidRPr="00A428C4">
              <w:rPr>
                <w:rFonts w:ascii="Arial" w:hAnsi="Arial" w:cs="Arial"/>
                <w:b/>
                <w:szCs w:val="24"/>
              </w:rPr>
              <w:t>The province or territory where your license was obtained</w:t>
            </w:r>
          </w:p>
          <w:p w14:paraId="72CC7AC0" w14:textId="77777777" w:rsidR="00261F30" w:rsidRDefault="00A428C4" w:rsidP="00A428C4">
            <w:pPr>
              <w:pStyle w:val="ListParagraph"/>
              <w:numPr>
                <w:ilvl w:val="0"/>
                <w:numId w:val="5"/>
              </w:numPr>
              <w:rPr>
                <w:rFonts w:ascii="Arial" w:hAnsi="Arial" w:cs="Arial"/>
                <w:b/>
                <w:szCs w:val="24"/>
              </w:rPr>
            </w:pPr>
            <w:r w:rsidRPr="00A428C4">
              <w:rPr>
                <w:rFonts w:ascii="Arial" w:hAnsi="Arial" w:cs="Arial"/>
                <w:b/>
                <w:szCs w:val="24"/>
              </w:rPr>
              <w:t xml:space="preserve">The </w:t>
            </w:r>
            <w:proofErr w:type="gramStart"/>
            <w:r w:rsidRPr="00A428C4">
              <w:rPr>
                <w:rFonts w:ascii="Arial" w:hAnsi="Arial" w:cs="Arial"/>
                <w:b/>
                <w:szCs w:val="24"/>
              </w:rPr>
              <w:t>current status</w:t>
            </w:r>
            <w:proofErr w:type="gramEnd"/>
            <w:r w:rsidRPr="00A428C4">
              <w:rPr>
                <w:rFonts w:ascii="Arial" w:hAnsi="Arial" w:cs="Arial"/>
                <w:b/>
                <w:szCs w:val="24"/>
              </w:rPr>
              <w:t xml:space="preserve"> of your license (e.g., active and in good standing)</w:t>
            </w:r>
          </w:p>
          <w:p w14:paraId="1E8BFFC8" w14:textId="436A3143" w:rsidR="00A428C4" w:rsidRPr="00A428C4" w:rsidRDefault="00A428C4" w:rsidP="00A428C4">
            <w:pPr>
              <w:pStyle w:val="ListParagraph"/>
              <w:rPr>
                <w:rFonts w:ascii="Arial" w:hAnsi="Arial" w:cs="Arial"/>
                <w:b/>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BE06A54" w14:textId="77777777" w:rsidR="00261F30" w:rsidRPr="00775CB7" w:rsidRDefault="00261F30" w:rsidP="00EA330B">
            <w:pPr>
              <w:rPr>
                <w:rFonts w:ascii="Arial" w:hAnsi="Arial" w:cs="Arial"/>
                <w:b/>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01025A54" w:rsidR="00EA330B" w:rsidRPr="00775CB7" w:rsidRDefault="00261F30" w:rsidP="00741843">
            <w:pPr>
              <w:pStyle w:val="ListParagraph"/>
              <w:numPr>
                <w:ilvl w:val="0"/>
                <w:numId w:val="2"/>
              </w:numPr>
              <w:rPr>
                <w:rFonts w:asciiTheme="minorHAnsi" w:hAnsiTheme="minorHAnsi" w:cstheme="minorHAnsi"/>
                <w:szCs w:val="24"/>
              </w:rPr>
            </w:pPr>
            <w:r w:rsidRPr="00D240A9">
              <w:rPr>
                <w:rFonts w:ascii="Arial" w:hAnsi="Arial" w:cs="Arial"/>
              </w:rPr>
              <w:t>Post secondary education in Forestry, Natural Resource Management, Environmental Science, or equivalent combination of education and experience in a related discipline</w:t>
            </w:r>
            <w:r>
              <w:rPr>
                <w:rFonts w:ascii="Arial" w:hAnsi="Arial" w:cs="Arial"/>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197AFCD0" w:rsidR="00775CB7" w:rsidRPr="00775CB7" w:rsidRDefault="00261F30" w:rsidP="00775CB7">
            <w:pPr>
              <w:pStyle w:val="ListParagraph"/>
              <w:numPr>
                <w:ilvl w:val="0"/>
                <w:numId w:val="2"/>
              </w:numPr>
              <w:rPr>
                <w:rFonts w:asciiTheme="minorHAnsi" w:hAnsiTheme="minorHAnsi" w:cstheme="minorHAnsi"/>
                <w:szCs w:val="24"/>
              </w:rPr>
            </w:pPr>
            <w:r>
              <w:rPr>
                <w:rFonts w:ascii="Arial" w:hAnsi="Arial" w:cs="Arial"/>
              </w:rPr>
              <w:t>S</w:t>
            </w:r>
            <w:r w:rsidRPr="005E3FC7">
              <w:rPr>
                <w:rFonts w:ascii="Arial" w:hAnsi="Arial" w:cs="Arial"/>
              </w:rPr>
              <w:t>ignificant field experience working as a</w:t>
            </w:r>
            <w:r w:rsidRPr="005E3FC7">
              <w:t xml:space="preserve"> </w:t>
            </w:r>
            <w:r w:rsidRPr="005E3FC7">
              <w:rPr>
                <w:rFonts w:ascii="Arial" w:hAnsi="Arial" w:cs="Arial"/>
              </w:rPr>
              <w:t>licensed timber scaler</w:t>
            </w:r>
            <w:r>
              <w:rPr>
                <w:rFonts w:ascii="Arial" w:hAnsi="Arial" w:cs="Arial"/>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090B5354" w:rsidR="00775CB7" w:rsidRPr="00261F30" w:rsidRDefault="00261F30" w:rsidP="00261F30">
            <w:pPr>
              <w:numPr>
                <w:ilvl w:val="0"/>
                <w:numId w:val="2"/>
              </w:numPr>
              <w:rPr>
                <w:rFonts w:ascii="Arial" w:hAnsi="Arial" w:cs="Arial"/>
              </w:rPr>
            </w:pPr>
            <w:r w:rsidRPr="00D240A9">
              <w:rPr>
                <w:rFonts w:ascii="Arial" w:hAnsi="Arial" w:cs="Arial"/>
              </w:rPr>
              <w:t>Experience leading and facilitating training</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26D"/>
    <w:multiLevelType w:val="hybridMultilevel"/>
    <w:tmpl w:val="DB447D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525839"/>
    <w:multiLevelType w:val="hybridMultilevel"/>
    <w:tmpl w:val="95462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727C2E"/>
    <w:multiLevelType w:val="hybridMultilevel"/>
    <w:tmpl w:val="6B900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90159351">
    <w:abstractNumId w:val="3"/>
  </w:num>
  <w:num w:numId="2" w16cid:durableId="70466018">
    <w:abstractNumId w:val="1"/>
  </w:num>
  <w:num w:numId="3" w16cid:durableId="2042629760">
    <w:abstractNumId w:val="0"/>
  </w:num>
  <w:num w:numId="4" w16cid:durableId="143861032">
    <w:abstractNumId w:val="2"/>
  </w:num>
  <w:num w:numId="5" w16cid:durableId="531387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95261"/>
    <w:rsid w:val="000B6584"/>
    <w:rsid w:val="000C2E58"/>
    <w:rsid w:val="000C4793"/>
    <w:rsid w:val="000D24B4"/>
    <w:rsid w:val="000D475E"/>
    <w:rsid w:val="000E171C"/>
    <w:rsid w:val="00106047"/>
    <w:rsid w:val="001064ED"/>
    <w:rsid w:val="00116A3B"/>
    <w:rsid w:val="0012635C"/>
    <w:rsid w:val="00146545"/>
    <w:rsid w:val="001509F0"/>
    <w:rsid w:val="0015624F"/>
    <w:rsid w:val="001742A1"/>
    <w:rsid w:val="001A1FEB"/>
    <w:rsid w:val="001C688A"/>
    <w:rsid w:val="001D494C"/>
    <w:rsid w:val="001E21BC"/>
    <w:rsid w:val="00222604"/>
    <w:rsid w:val="00233860"/>
    <w:rsid w:val="00237A2A"/>
    <w:rsid w:val="00237EB9"/>
    <w:rsid w:val="00260EFC"/>
    <w:rsid w:val="00261F30"/>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F32F2"/>
    <w:rsid w:val="008F399D"/>
    <w:rsid w:val="00904E50"/>
    <w:rsid w:val="00905841"/>
    <w:rsid w:val="00914BB7"/>
    <w:rsid w:val="009245EE"/>
    <w:rsid w:val="0094594B"/>
    <w:rsid w:val="009863EA"/>
    <w:rsid w:val="009F7DB2"/>
    <w:rsid w:val="00A23AC9"/>
    <w:rsid w:val="00A428C4"/>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64D6B"/>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971</Words>
  <Characters>5783</Characters>
  <Application>Microsoft Office Word</Application>
  <DocSecurity>0</DocSecurity>
  <Lines>231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Sabsalon, Rachel</cp:lastModifiedBy>
  <cp:lastPrinted>2020-07-20T18:40:00Z</cp:lastPrinted>
  <dcterms:created xsi:type="dcterms:W3CDTF">2022-03-22T20:04:00Z</dcterms:created>
  <dcterms:modified xsi:type="dcterms:W3CDTF">2026-03-03T15:31:00Z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