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801E265" w:rsidR="000D475E" w:rsidRPr="00A0346B" w:rsidRDefault="00AB5DE9" w:rsidP="000D475E">
            <w:pPr>
              <w:spacing w:before="120"/>
              <w:rPr>
                <w:rFonts w:ascii="Arial" w:hAnsi="Arial" w:cs="Arial"/>
              </w:rPr>
            </w:pPr>
            <w:r>
              <w:rPr>
                <w:rFonts w:ascii="Arial" w:hAnsi="Arial" w:cs="Arial"/>
              </w:rPr>
              <w:t>38348</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3B3448E" w:rsidR="000D475E" w:rsidRPr="00A0346B" w:rsidRDefault="00AB5DE9" w:rsidP="000D475E">
            <w:pPr>
              <w:spacing w:before="120"/>
              <w:rPr>
                <w:rFonts w:ascii="Arial" w:hAnsi="Arial" w:cs="Arial"/>
              </w:rPr>
            </w:pPr>
            <w:r>
              <w:rPr>
                <w:rFonts w:ascii="Arial" w:hAnsi="Arial" w:cs="Arial"/>
              </w:rPr>
              <w:t>Regional Manager (LP5)</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ally entitl</w:t>
            </w:r>
            <w:bookmarkStart w:id="1" w:name="_GoBack"/>
            <w:bookmarkEnd w:id="1"/>
            <w:r w:rsidR="00CE1AED">
              <w:rPr>
                <w:rFonts w:ascii="Arial" w:hAnsi="Arial" w:cs="Arial"/>
              </w:rPr>
              <w:t xml:space="preserve">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F1">
              <w:rPr>
                <w:rFonts w:ascii="Arial" w:hAnsi="Arial" w:cs="Arial"/>
                <w:b/>
              </w:rPr>
            </w:r>
            <w:r w:rsidR="009F0E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FF5BADF" w:rsidR="001C6CC7" w:rsidRPr="001C6CC7" w:rsidRDefault="001C6CC7" w:rsidP="008F32F2">
            <w:pPr>
              <w:spacing w:before="60"/>
              <w:rPr>
                <w:rFonts w:ascii="Arial" w:hAnsi="Arial" w:cs="Arial"/>
              </w:rPr>
            </w:pPr>
            <w:r>
              <w:rPr>
                <w:rFonts w:ascii="Arial" w:hAnsi="Arial" w:cs="Arial"/>
              </w:rPr>
              <w:t>Must possess and maintain a valid full stage Manitoba Class 5 Driver’s License.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1C6CC7">
        <w:trPr>
          <w:trHeight w:val="397"/>
        </w:trPr>
        <w:tc>
          <w:tcPr>
            <w:tcW w:w="8500" w:type="dxa"/>
            <w:gridSpan w:val="2"/>
            <w:tcBorders>
              <w:top w:val="single" w:sz="4" w:space="0" w:color="auto"/>
            </w:tcBorders>
            <w:shd w:val="clear" w:color="auto" w:fill="auto"/>
            <w:vAlign w:val="center"/>
          </w:tcPr>
          <w:p w14:paraId="0A32D501" w14:textId="26ED12C4" w:rsidR="00EA330B" w:rsidRPr="001C6CC7" w:rsidRDefault="001C6CC7" w:rsidP="001027D3">
            <w:pPr>
              <w:spacing w:before="60"/>
              <w:rPr>
                <w:rFonts w:ascii="Arial" w:hAnsi="Arial" w:cs="Arial"/>
              </w:rPr>
            </w:pPr>
            <w:r>
              <w:rPr>
                <w:rFonts w:ascii="Arial" w:hAnsi="Arial" w:cs="Arial"/>
              </w:rPr>
              <w:t xml:space="preserve">Membership (or eligibility) with the Canadian </w:t>
            </w:r>
            <w:proofErr w:type="spellStart"/>
            <w:r>
              <w:rPr>
                <w:rFonts w:ascii="Arial" w:hAnsi="Arial" w:cs="Arial"/>
              </w:rPr>
              <w:t>Institue</w:t>
            </w:r>
            <w:proofErr w:type="spellEnd"/>
            <w:r>
              <w:rPr>
                <w:rFonts w:ascii="Arial" w:hAnsi="Arial" w:cs="Arial"/>
              </w:rPr>
              <w:t xml:space="preserve"> of Planners.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1C6CC7">
        <w:trPr>
          <w:trHeight w:val="397"/>
        </w:trPr>
        <w:tc>
          <w:tcPr>
            <w:tcW w:w="8500" w:type="dxa"/>
            <w:gridSpan w:val="2"/>
            <w:tcBorders>
              <w:top w:val="single" w:sz="4" w:space="0" w:color="auto"/>
            </w:tcBorders>
            <w:shd w:val="clear" w:color="auto" w:fill="auto"/>
            <w:vAlign w:val="center"/>
          </w:tcPr>
          <w:p w14:paraId="70008FA5" w14:textId="06E73C48" w:rsidR="00EA330B" w:rsidRPr="001C6CC7" w:rsidRDefault="001C6CC7" w:rsidP="001027D3">
            <w:pPr>
              <w:spacing w:before="60"/>
              <w:rPr>
                <w:rFonts w:ascii="Arial" w:hAnsi="Arial" w:cs="Arial"/>
              </w:rPr>
            </w:pPr>
            <w:r>
              <w:rPr>
                <w:rFonts w:ascii="Arial" w:hAnsi="Arial" w:cs="Arial"/>
              </w:rPr>
              <w:t xml:space="preserve">Must be able to travel to early morning and evening meetings throughout the Province, as required. </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9F0EF1">
              <w:rPr>
                <w:rFonts w:ascii="Arial" w:hAnsi="Arial" w:cs="Arial"/>
              </w:rPr>
            </w:r>
            <w:r w:rsidR="009F0EF1">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9F0EF1" w:rsidRPr="00A0346B" w14:paraId="3B487249" w14:textId="77777777" w:rsidTr="001C6CC7">
        <w:trPr>
          <w:trHeight w:val="397"/>
        </w:trPr>
        <w:tc>
          <w:tcPr>
            <w:tcW w:w="8500" w:type="dxa"/>
            <w:gridSpan w:val="2"/>
            <w:tcBorders>
              <w:top w:val="single" w:sz="4" w:space="0" w:color="auto"/>
            </w:tcBorders>
            <w:shd w:val="clear" w:color="auto" w:fill="auto"/>
            <w:vAlign w:val="center"/>
          </w:tcPr>
          <w:p w14:paraId="507C02FC" w14:textId="736365A1" w:rsidR="009F0EF1" w:rsidRDefault="009F0EF1" w:rsidP="001027D3">
            <w:pPr>
              <w:spacing w:before="60"/>
              <w:rPr>
                <w:rFonts w:ascii="Arial" w:hAnsi="Arial" w:cs="Arial"/>
              </w:rPr>
            </w:pPr>
            <w:r>
              <w:rPr>
                <w:rFonts w:ascii="Arial" w:hAnsi="Arial" w:cs="Arial"/>
              </w:rPr>
              <w:t>Must be willing and able to work overtime, as required.</w:t>
            </w:r>
          </w:p>
        </w:tc>
        <w:tc>
          <w:tcPr>
            <w:tcW w:w="2410" w:type="dxa"/>
            <w:tcBorders>
              <w:top w:val="single" w:sz="4" w:space="0" w:color="auto"/>
            </w:tcBorders>
            <w:shd w:val="clear" w:color="auto" w:fill="FFFFFF" w:themeFill="background1"/>
            <w:vAlign w:val="center"/>
          </w:tcPr>
          <w:p w14:paraId="408B4E52" w14:textId="4D7B6204" w:rsidR="009F0EF1" w:rsidRDefault="009F0EF1"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9F0EF1"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9F0EF1" w:rsidRDefault="00775CB7" w:rsidP="00EA330B">
            <w:pPr>
              <w:rPr>
                <w:rFonts w:ascii="Arial" w:hAnsi="Arial" w:cs="Arial"/>
              </w:rPr>
            </w:pPr>
          </w:p>
          <w:p w14:paraId="661EC4C4" w14:textId="77777777" w:rsidR="00260EFC" w:rsidRPr="009F0EF1" w:rsidRDefault="00EA330B" w:rsidP="00EA330B">
            <w:pPr>
              <w:rPr>
                <w:rFonts w:ascii="Arial" w:hAnsi="Arial" w:cs="Arial"/>
              </w:rPr>
            </w:pPr>
            <w:r w:rsidRPr="009F0EF1">
              <w:rPr>
                <w:rFonts w:ascii="Arial" w:hAnsi="Arial" w:cs="Arial"/>
              </w:rPr>
              <w:t>For each of the screening criteria for this position, describe how you meet the criteria, using significant examples from your experience.</w:t>
            </w:r>
            <w:r w:rsidRPr="009F0EF1">
              <w:rPr>
                <w:rFonts w:ascii="Arial" w:hAnsi="Arial" w:cs="Arial"/>
                <w:b/>
              </w:rPr>
              <w:t xml:space="preserve"> </w:t>
            </w:r>
            <w:r w:rsidRPr="009F0EF1">
              <w:rPr>
                <w:rFonts w:ascii="Arial" w:hAnsi="Arial" w:cs="Arial"/>
              </w:rPr>
              <w:t xml:space="preserve">Experience can include work, volunteer and/or educational experience.  Additional criteria will be reviewed at a later stage for candidates selected for further assessment.  </w:t>
            </w:r>
          </w:p>
          <w:p w14:paraId="456F7163" w14:textId="77777777" w:rsidR="00775CB7" w:rsidRPr="009F0EF1" w:rsidRDefault="00775CB7" w:rsidP="00EA330B">
            <w:pPr>
              <w:rPr>
                <w:rFonts w:ascii="Arial" w:hAnsi="Arial" w:cs="Arial"/>
              </w:rPr>
            </w:pPr>
          </w:p>
        </w:tc>
      </w:tr>
      <w:tr w:rsidR="00EA330B" w:rsidRPr="009F0EF1"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9F0EF1" w:rsidRDefault="00EA330B" w:rsidP="00775CB7">
            <w:pPr>
              <w:jc w:val="center"/>
              <w:rPr>
                <w:rFonts w:ascii="Arial" w:hAnsi="Arial" w:cs="Arial"/>
                <w:b/>
              </w:rPr>
            </w:pPr>
            <w:r w:rsidRPr="009F0EF1">
              <w:rPr>
                <w:rFonts w:ascii="Arial" w:hAnsi="Arial" w:cs="Arial"/>
                <w:b/>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9F0EF1" w:rsidRDefault="00EA330B" w:rsidP="00EA330B">
            <w:pPr>
              <w:rPr>
                <w:rFonts w:ascii="Arial" w:hAnsi="Arial" w:cs="Arial"/>
                <w:b/>
              </w:rPr>
            </w:pPr>
            <w:r w:rsidRPr="009F0EF1">
              <w:rPr>
                <w:rFonts w:ascii="Arial" w:hAnsi="Arial" w:cs="Arial"/>
                <w:b/>
              </w:rPr>
              <w:t>Describe how you meet each screening criterion, using specific examples as appropriate.</w:t>
            </w:r>
          </w:p>
          <w:p w14:paraId="547C8D14" w14:textId="77777777" w:rsidR="00EA330B" w:rsidRPr="009F0EF1" w:rsidRDefault="00EA330B" w:rsidP="00EA330B">
            <w:pPr>
              <w:rPr>
                <w:rFonts w:ascii="Arial" w:hAnsi="Arial" w:cs="Arial"/>
                <w:b/>
              </w:rPr>
            </w:pPr>
          </w:p>
          <w:p w14:paraId="493D24C3" w14:textId="77777777" w:rsidR="00EA330B" w:rsidRPr="009F0EF1" w:rsidRDefault="00EA330B" w:rsidP="00EA330B">
            <w:pPr>
              <w:rPr>
                <w:rFonts w:ascii="Arial" w:hAnsi="Arial" w:cs="Arial"/>
                <w:b/>
                <w:i/>
                <w:u w:val="single"/>
              </w:rPr>
            </w:pPr>
            <w:r w:rsidRPr="009F0EF1">
              <w:rPr>
                <w:rFonts w:ascii="Arial" w:hAnsi="Arial" w:cs="Arial"/>
                <w:b/>
                <w:i/>
                <w:u w:val="single"/>
              </w:rPr>
              <w:t xml:space="preserve">You must not exceed a maximum of 200 words per screening criterion.  </w:t>
            </w:r>
          </w:p>
          <w:p w14:paraId="49B82747" w14:textId="77777777" w:rsidR="00EA330B" w:rsidRPr="009F0EF1" w:rsidRDefault="00EA330B" w:rsidP="00EA330B">
            <w:pPr>
              <w:rPr>
                <w:rFonts w:ascii="Arial" w:hAnsi="Arial" w:cs="Arial"/>
                <w:i/>
              </w:rPr>
            </w:pPr>
          </w:p>
        </w:tc>
      </w:tr>
      <w:tr w:rsidR="00EA330B" w:rsidRPr="009F0EF1"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BEDE4A1" w:rsidR="00AB5DE9" w:rsidRPr="009F0EF1" w:rsidRDefault="00AB5DE9" w:rsidP="009F0EF1">
            <w:pPr>
              <w:pStyle w:val="ListParagraph"/>
              <w:numPr>
                <w:ilvl w:val="0"/>
                <w:numId w:val="2"/>
              </w:numPr>
              <w:spacing w:before="120" w:after="120"/>
              <w:ind w:left="714" w:hanging="357"/>
              <w:contextualSpacing w:val="0"/>
              <w:rPr>
                <w:rFonts w:ascii="Arial" w:hAnsi="Arial" w:cs="Arial"/>
              </w:rPr>
            </w:pPr>
            <w:r w:rsidRPr="009F0EF1">
              <w:rPr>
                <w:rFonts w:ascii="Arial" w:hAnsi="Arial" w:cs="Arial"/>
              </w:rPr>
              <w:t>Post-secondary degree in Urban and Regional Planning, Geography, or City Planning (Masters preferred). A combination of a related non-planning degree and planning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9F0EF1" w:rsidRDefault="00EA330B" w:rsidP="00EA330B">
            <w:pPr>
              <w:rPr>
                <w:rFonts w:ascii="Arial" w:hAnsi="Arial" w:cs="Arial"/>
                <w:b/>
              </w:rPr>
            </w:pPr>
          </w:p>
          <w:p w14:paraId="19029FB5" w14:textId="77777777" w:rsidR="00741843" w:rsidRPr="009F0EF1" w:rsidRDefault="00741843" w:rsidP="00EA330B">
            <w:pPr>
              <w:rPr>
                <w:rFonts w:ascii="Arial" w:hAnsi="Arial" w:cs="Arial"/>
                <w:b/>
              </w:rPr>
            </w:pPr>
          </w:p>
          <w:p w14:paraId="14B5A358" w14:textId="77777777" w:rsidR="00BE06C2" w:rsidRPr="009F0EF1" w:rsidRDefault="00BE06C2" w:rsidP="00EA330B">
            <w:pPr>
              <w:rPr>
                <w:rFonts w:ascii="Arial" w:hAnsi="Arial" w:cs="Arial"/>
                <w:b/>
              </w:rPr>
            </w:pPr>
          </w:p>
          <w:p w14:paraId="1748307A" w14:textId="77777777" w:rsidR="00741843" w:rsidRPr="009F0EF1" w:rsidRDefault="00741843" w:rsidP="00741843">
            <w:pPr>
              <w:rPr>
                <w:rFonts w:ascii="Arial" w:hAnsi="Arial" w:cs="Arial"/>
                <w:b/>
              </w:rPr>
            </w:pPr>
          </w:p>
          <w:p w14:paraId="47787310" w14:textId="77777777" w:rsidR="00BE06C2" w:rsidRPr="009F0EF1" w:rsidRDefault="00BE06C2" w:rsidP="00741843">
            <w:pPr>
              <w:rPr>
                <w:rFonts w:ascii="Arial" w:hAnsi="Arial" w:cs="Arial"/>
                <w:b/>
              </w:rPr>
            </w:pPr>
          </w:p>
          <w:p w14:paraId="72E3163C" w14:textId="77777777" w:rsidR="00BE06C2" w:rsidRPr="009F0EF1" w:rsidRDefault="00BE06C2" w:rsidP="00741843">
            <w:pPr>
              <w:rPr>
                <w:rFonts w:ascii="Arial" w:hAnsi="Arial" w:cs="Arial"/>
                <w:b/>
              </w:rPr>
            </w:pPr>
          </w:p>
        </w:tc>
      </w:tr>
      <w:tr w:rsidR="00AB5DE9" w:rsidRPr="009F0EF1" w14:paraId="587B9622" w14:textId="77777777" w:rsidTr="00C113FD">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8CD1A66" w14:textId="6C6078E6" w:rsidR="00AB5DE9" w:rsidRPr="009F0EF1" w:rsidRDefault="00AB5DE9" w:rsidP="009F0EF1">
            <w:pPr>
              <w:pStyle w:val="ListParagraph"/>
              <w:numPr>
                <w:ilvl w:val="0"/>
                <w:numId w:val="2"/>
              </w:numPr>
              <w:spacing w:before="120" w:after="120"/>
              <w:ind w:left="714" w:hanging="357"/>
              <w:contextualSpacing w:val="0"/>
              <w:rPr>
                <w:rFonts w:ascii="Arial" w:hAnsi="Arial" w:cs="Arial"/>
              </w:rPr>
            </w:pPr>
            <w:r w:rsidRPr="009F0EF1">
              <w:rPr>
                <w:rFonts w:ascii="Arial" w:hAnsi="Arial" w:cs="Arial"/>
              </w:rPr>
              <w:t>Extensive experience in professional planning, including approving subdivision applications, preparing zoning reports and by-laws, and drafting community planning policies.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AB5DE9" w:rsidRPr="009F0EF1" w:rsidRDefault="00AB5DE9" w:rsidP="00AB5DE9">
            <w:pPr>
              <w:rPr>
                <w:rFonts w:ascii="Arial" w:hAnsi="Arial" w:cs="Arial"/>
                <w:b/>
              </w:rPr>
            </w:pPr>
          </w:p>
          <w:p w14:paraId="52F5BEB8" w14:textId="77777777" w:rsidR="00AB5DE9" w:rsidRPr="009F0EF1" w:rsidRDefault="00AB5DE9" w:rsidP="00AB5DE9">
            <w:pPr>
              <w:rPr>
                <w:rFonts w:ascii="Arial" w:hAnsi="Arial" w:cs="Arial"/>
                <w:b/>
              </w:rPr>
            </w:pPr>
          </w:p>
          <w:p w14:paraId="38A27E5F" w14:textId="77777777" w:rsidR="00AB5DE9" w:rsidRPr="009F0EF1" w:rsidRDefault="00AB5DE9" w:rsidP="00AB5DE9">
            <w:pPr>
              <w:rPr>
                <w:rFonts w:ascii="Arial" w:hAnsi="Arial" w:cs="Arial"/>
                <w:b/>
              </w:rPr>
            </w:pPr>
          </w:p>
          <w:p w14:paraId="4CD6E112" w14:textId="77777777" w:rsidR="00AB5DE9" w:rsidRPr="009F0EF1" w:rsidRDefault="00AB5DE9" w:rsidP="00AB5DE9">
            <w:pPr>
              <w:rPr>
                <w:rFonts w:ascii="Arial" w:hAnsi="Arial" w:cs="Arial"/>
                <w:b/>
              </w:rPr>
            </w:pPr>
          </w:p>
          <w:p w14:paraId="6A855238" w14:textId="77777777" w:rsidR="00AB5DE9" w:rsidRPr="009F0EF1" w:rsidRDefault="00AB5DE9" w:rsidP="00AB5DE9">
            <w:pPr>
              <w:rPr>
                <w:rFonts w:ascii="Arial" w:hAnsi="Arial" w:cs="Arial"/>
                <w:b/>
              </w:rPr>
            </w:pPr>
          </w:p>
          <w:p w14:paraId="17B010A7" w14:textId="77777777" w:rsidR="00AB5DE9" w:rsidRPr="009F0EF1" w:rsidRDefault="00AB5DE9" w:rsidP="00AB5DE9">
            <w:pPr>
              <w:rPr>
                <w:rFonts w:ascii="Arial" w:hAnsi="Arial" w:cs="Arial"/>
                <w:b/>
              </w:rPr>
            </w:pPr>
          </w:p>
        </w:tc>
      </w:tr>
      <w:tr w:rsidR="00AB5DE9" w:rsidRPr="009F0EF1" w14:paraId="0C387D5A" w14:textId="77777777" w:rsidTr="00CC74D7">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83B6A6D" w14:textId="681DE95E" w:rsidR="00AB5DE9" w:rsidRPr="009F0EF1" w:rsidRDefault="00AB5DE9" w:rsidP="009F0EF1">
            <w:pPr>
              <w:pStyle w:val="ListParagraph"/>
              <w:numPr>
                <w:ilvl w:val="0"/>
                <w:numId w:val="2"/>
              </w:numPr>
              <w:spacing w:before="120" w:after="120"/>
              <w:ind w:left="714" w:hanging="357"/>
              <w:contextualSpacing w:val="0"/>
              <w:rPr>
                <w:rFonts w:ascii="Arial" w:hAnsi="Arial" w:cs="Arial"/>
              </w:rPr>
            </w:pPr>
            <w:r w:rsidRPr="009F0EF1">
              <w:rPr>
                <w:rFonts w:ascii="Arial" w:hAnsi="Arial" w:cs="Arial"/>
              </w:rPr>
              <w:t>Management and supervisory experience with responsibility for planning, organizing, and directing the work of subordinate employees.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AB5DE9" w:rsidRPr="009F0EF1" w:rsidRDefault="00AB5DE9" w:rsidP="00AB5DE9">
            <w:pPr>
              <w:rPr>
                <w:rFonts w:ascii="Arial" w:hAnsi="Arial" w:cs="Arial"/>
                <w:b/>
              </w:rPr>
            </w:pPr>
          </w:p>
          <w:p w14:paraId="3CB4F6C4" w14:textId="77777777" w:rsidR="00AB5DE9" w:rsidRPr="009F0EF1" w:rsidRDefault="00AB5DE9" w:rsidP="00AB5DE9">
            <w:pPr>
              <w:rPr>
                <w:rFonts w:ascii="Arial" w:hAnsi="Arial" w:cs="Arial"/>
                <w:b/>
              </w:rPr>
            </w:pPr>
          </w:p>
          <w:p w14:paraId="056B94F3" w14:textId="77777777" w:rsidR="00AB5DE9" w:rsidRPr="009F0EF1" w:rsidRDefault="00AB5DE9" w:rsidP="00AB5DE9">
            <w:pPr>
              <w:rPr>
                <w:rFonts w:ascii="Arial" w:hAnsi="Arial" w:cs="Arial"/>
                <w:b/>
              </w:rPr>
            </w:pPr>
          </w:p>
          <w:p w14:paraId="0B3DD64B" w14:textId="77777777" w:rsidR="00AB5DE9" w:rsidRPr="009F0EF1" w:rsidRDefault="00AB5DE9" w:rsidP="00AB5DE9">
            <w:pPr>
              <w:rPr>
                <w:rFonts w:ascii="Arial" w:hAnsi="Arial" w:cs="Arial"/>
                <w:b/>
              </w:rPr>
            </w:pPr>
          </w:p>
          <w:p w14:paraId="5E52AE92" w14:textId="77777777" w:rsidR="00AB5DE9" w:rsidRPr="009F0EF1" w:rsidRDefault="00AB5DE9" w:rsidP="00AB5DE9">
            <w:pPr>
              <w:rPr>
                <w:rFonts w:ascii="Arial" w:hAnsi="Arial" w:cs="Arial"/>
                <w:b/>
              </w:rPr>
            </w:pPr>
          </w:p>
          <w:p w14:paraId="25000124" w14:textId="77777777" w:rsidR="00AB5DE9" w:rsidRPr="009F0EF1" w:rsidRDefault="00AB5DE9" w:rsidP="00AB5DE9">
            <w:pPr>
              <w:rPr>
                <w:rFonts w:ascii="Arial" w:hAnsi="Arial" w:cs="Arial"/>
                <w:b/>
              </w:rPr>
            </w:pPr>
          </w:p>
        </w:tc>
      </w:tr>
    </w:tbl>
    <w:p w14:paraId="0939C2EC" w14:textId="77777777" w:rsidR="00A73767" w:rsidRPr="009F0EF1" w:rsidRDefault="00A73767" w:rsidP="00DD169B">
      <w:pPr>
        <w:rPr>
          <w:rFonts w:ascii="Arial" w:hAnsi="Arial" w:cs="Arial"/>
        </w:rPr>
      </w:pPr>
    </w:p>
    <w:p w14:paraId="07F784D8" w14:textId="77777777" w:rsidR="001509F0" w:rsidRPr="009F0EF1" w:rsidRDefault="001509F0" w:rsidP="001509F0">
      <w:pPr>
        <w:spacing w:before="120"/>
        <w:jc w:val="center"/>
        <w:rPr>
          <w:rFonts w:ascii="Arial" w:hAnsi="Arial" w:cs="Arial"/>
        </w:rPr>
      </w:pPr>
      <w:r w:rsidRPr="009F0EF1">
        <w:rPr>
          <w:rFonts w:ascii="Arial" w:hAnsi="Arial" w:cs="Arial"/>
        </w:rPr>
        <w:t>Please submit this application screening form along with any other required documents outlined in the job advertisement                   (i.e. resume, cover letter, etc.).</w:t>
      </w:r>
    </w:p>
    <w:p w14:paraId="3DB01348" w14:textId="77777777" w:rsidR="001509F0" w:rsidRPr="009F0EF1" w:rsidRDefault="001509F0" w:rsidP="001509F0">
      <w:pPr>
        <w:spacing w:before="120"/>
        <w:jc w:val="center"/>
        <w:rPr>
          <w:rFonts w:ascii="Arial" w:hAnsi="Arial" w:cs="Arial"/>
        </w:rPr>
      </w:pPr>
      <w:r w:rsidRPr="009F0EF1">
        <w:rPr>
          <w:rFonts w:ascii="Arial" w:hAnsi="Arial" w:cs="Arial"/>
          <w:b/>
        </w:rPr>
        <w:t>We thank all who apply and advise that only those selected for further consideration will be contacted.</w:t>
      </w:r>
    </w:p>
    <w:p w14:paraId="26E08F91" w14:textId="77777777" w:rsidR="00B73A25" w:rsidRPr="009F0EF1" w:rsidRDefault="00B73A25" w:rsidP="00DD169B">
      <w:pPr>
        <w:rPr>
          <w:rFonts w:ascii="Arial" w:hAnsi="Arial" w:cs="Arial"/>
        </w:rPr>
      </w:pPr>
    </w:p>
    <w:p w14:paraId="0FF0826C" w14:textId="77777777" w:rsidR="001509F0" w:rsidRPr="009F0EF1" w:rsidRDefault="001509F0" w:rsidP="00B73A25">
      <w:pPr>
        <w:tabs>
          <w:tab w:val="left" w:pos="8120"/>
        </w:tabs>
        <w:rPr>
          <w:rFonts w:ascii="Arial" w:hAnsi="Arial" w:cs="Arial"/>
        </w:rPr>
      </w:pPr>
    </w:p>
    <w:sectPr w:rsidR="001509F0" w:rsidRPr="009F0EF1"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C6CC7"/>
    <w:rsid w:val="001D494C"/>
    <w:rsid w:val="001E21BC"/>
    <w:rsid w:val="00222604"/>
    <w:rsid w:val="00233860"/>
    <w:rsid w:val="00237EB9"/>
    <w:rsid w:val="00260EFC"/>
    <w:rsid w:val="00293D76"/>
    <w:rsid w:val="002D6513"/>
    <w:rsid w:val="00315B07"/>
    <w:rsid w:val="00335756"/>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C0C22"/>
    <w:rsid w:val="009F0EF1"/>
    <w:rsid w:val="009F7DB2"/>
    <w:rsid w:val="00A23AC9"/>
    <w:rsid w:val="00A70FE5"/>
    <w:rsid w:val="00A73767"/>
    <w:rsid w:val="00A961DC"/>
    <w:rsid w:val="00AB2907"/>
    <w:rsid w:val="00AB5DE9"/>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A5D773-5BA5-4C0F-BD94-565111B3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2</cp:revision>
  <cp:lastPrinted>2020-07-20T18:40:00Z</cp:lastPrinted>
  <dcterms:created xsi:type="dcterms:W3CDTF">2022-01-04T21:46:00Z</dcterms:created>
  <dcterms:modified xsi:type="dcterms:W3CDTF">2022-01-04T21:46:00Z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