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E15DD1"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E15DD1" w:rsidRDefault="000D475E" w:rsidP="00E15DD1">
            <w:pPr>
              <w:spacing w:before="120"/>
              <w:rPr>
                <w:rFonts w:ascii="Arial" w:hAnsi="Arial" w:cs="Arial"/>
                <w:sz w:val="22"/>
                <w:szCs w:val="22"/>
              </w:rPr>
            </w:pPr>
            <w:r w:rsidRPr="00E15DD1">
              <w:rPr>
                <w:rFonts w:ascii="Arial" w:hAnsi="Arial" w:cs="Arial"/>
                <w:b/>
                <w:sz w:val="22"/>
                <w:szCs w:val="22"/>
              </w:rPr>
              <w:t xml:space="preserve">Part 1 </w:t>
            </w:r>
            <w:r w:rsidR="00106047" w:rsidRPr="00E15DD1">
              <w:rPr>
                <w:rFonts w:ascii="Arial" w:hAnsi="Arial" w:cs="Arial"/>
                <w:b/>
                <w:sz w:val="22"/>
                <w:szCs w:val="22"/>
              </w:rPr>
              <w:t>–</w:t>
            </w:r>
            <w:r w:rsidRPr="00E15DD1">
              <w:rPr>
                <w:rFonts w:ascii="Arial" w:hAnsi="Arial" w:cs="Arial"/>
                <w:b/>
                <w:sz w:val="22"/>
                <w:szCs w:val="22"/>
              </w:rPr>
              <w:t xml:space="preserve"> </w:t>
            </w:r>
            <w:r w:rsidR="00563977" w:rsidRPr="00E15DD1">
              <w:rPr>
                <w:rFonts w:ascii="Arial" w:hAnsi="Arial" w:cs="Arial"/>
                <w:b/>
                <w:sz w:val="22"/>
                <w:szCs w:val="22"/>
              </w:rPr>
              <w:t xml:space="preserve">Position Information </w:t>
            </w:r>
            <w:r w:rsidR="00563977" w:rsidRPr="00E15DD1">
              <w:rPr>
                <w:rFonts w:ascii="Arial" w:hAnsi="Arial" w:cs="Arial"/>
                <w:sz w:val="22"/>
                <w:szCs w:val="22"/>
              </w:rPr>
              <w:t>(</w:t>
            </w:r>
            <w:r w:rsidR="00BF0D2D" w:rsidRPr="00E15DD1">
              <w:rPr>
                <w:rFonts w:ascii="Arial" w:hAnsi="Arial" w:cs="Arial"/>
                <w:sz w:val="22"/>
                <w:szCs w:val="22"/>
              </w:rPr>
              <w:t xml:space="preserve">Please </w:t>
            </w:r>
            <w:r w:rsidR="003562B7" w:rsidRPr="00E15DD1">
              <w:rPr>
                <w:rFonts w:ascii="Arial" w:hAnsi="Arial" w:cs="Arial"/>
                <w:sz w:val="22"/>
                <w:szCs w:val="22"/>
              </w:rPr>
              <w:t xml:space="preserve">confirm </w:t>
            </w:r>
            <w:r w:rsidR="00BF0D2D" w:rsidRPr="00E15DD1">
              <w:rPr>
                <w:rFonts w:ascii="Arial" w:hAnsi="Arial" w:cs="Arial"/>
                <w:sz w:val="22"/>
                <w:szCs w:val="22"/>
              </w:rPr>
              <w:t>the Advertisement Number and Position Title for the position you are applying to</w:t>
            </w:r>
            <w:r w:rsidR="00563977" w:rsidRPr="00E15DD1">
              <w:rPr>
                <w:rFonts w:ascii="Arial" w:hAnsi="Arial" w:cs="Arial"/>
                <w:sz w:val="22"/>
                <w:szCs w:val="22"/>
              </w:rPr>
              <w:t>)</w:t>
            </w:r>
            <w:r w:rsidR="00BF0D2D" w:rsidRPr="00E15DD1">
              <w:rPr>
                <w:rFonts w:ascii="Arial" w:hAnsi="Arial" w:cs="Arial"/>
                <w:sz w:val="22"/>
                <w:szCs w:val="22"/>
              </w:rPr>
              <w:t>.</w:t>
            </w:r>
          </w:p>
        </w:tc>
      </w:tr>
      <w:tr w:rsidR="000D475E" w:rsidRPr="00E15DD1"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E15DD1" w:rsidRDefault="00BF0D2D" w:rsidP="00E15DD1">
            <w:pPr>
              <w:spacing w:before="60"/>
              <w:rPr>
                <w:rFonts w:ascii="Arial" w:hAnsi="Arial" w:cs="Arial"/>
                <w:b/>
                <w:sz w:val="22"/>
                <w:szCs w:val="22"/>
              </w:rPr>
            </w:pPr>
            <w:r w:rsidRPr="00E15DD1">
              <w:rPr>
                <w:rFonts w:ascii="Arial" w:hAnsi="Arial" w:cs="Arial"/>
                <w:b/>
                <w:sz w:val="22"/>
                <w:szCs w:val="22"/>
              </w:rPr>
              <w:t xml:space="preserve">Advertisement Number: </w:t>
            </w:r>
          </w:p>
        </w:tc>
        <w:tc>
          <w:tcPr>
            <w:tcW w:w="1427" w:type="dxa"/>
            <w:tcBorders>
              <w:top w:val="single" w:sz="4" w:space="0" w:color="auto"/>
            </w:tcBorders>
            <w:shd w:val="clear" w:color="auto" w:fill="FFFFFF" w:themeFill="background1"/>
            <w:vAlign w:val="center"/>
          </w:tcPr>
          <w:p w14:paraId="061DCE66" w14:textId="76A431C4" w:rsidR="000D475E" w:rsidRPr="00E15DD1" w:rsidRDefault="00D70B54" w:rsidP="00E15DD1">
            <w:pPr>
              <w:spacing w:before="120"/>
              <w:rPr>
                <w:rFonts w:ascii="Arial" w:hAnsi="Arial" w:cs="Arial"/>
                <w:sz w:val="22"/>
                <w:szCs w:val="22"/>
              </w:rPr>
            </w:pPr>
            <w:r>
              <w:rPr>
                <w:rFonts w:ascii="Arial" w:hAnsi="Arial" w:cs="Arial"/>
                <w:sz w:val="22"/>
                <w:szCs w:val="22"/>
              </w:rPr>
              <w:t>38982</w:t>
            </w:r>
            <w:bookmarkStart w:id="0" w:name="_GoBack"/>
            <w:bookmarkEnd w:id="0"/>
            <w:r w:rsidR="000D475E" w:rsidRPr="00E15DD1">
              <w:rPr>
                <w:rFonts w:ascii="Arial" w:hAnsi="Arial" w:cs="Arial"/>
                <w:sz w:val="22"/>
                <w:szCs w:val="22"/>
              </w:rPr>
              <w:tab/>
            </w:r>
          </w:p>
        </w:tc>
        <w:tc>
          <w:tcPr>
            <w:tcW w:w="1692" w:type="dxa"/>
            <w:gridSpan w:val="2"/>
            <w:tcBorders>
              <w:top w:val="single" w:sz="4" w:space="0" w:color="auto"/>
            </w:tcBorders>
            <w:shd w:val="clear" w:color="auto" w:fill="FFFFFF" w:themeFill="background1"/>
            <w:vAlign w:val="center"/>
          </w:tcPr>
          <w:p w14:paraId="4083DCA5" w14:textId="77777777" w:rsidR="000D475E" w:rsidRPr="00E15DD1" w:rsidRDefault="00BF0D2D" w:rsidP="00E15DD1">
            <w:pPr>
              <w:spacing w:before="60"/>
              <w:rPr>
                <w:rFonts w:ascii="Arial" w:hAnsi="Arial" w:cs="Arial"/>
                <w:b/>
                <w:sz w:val="22"/>
                <w:szCs w:val="22"/>
              </w:rPr>
            </w:pPr>
            <w:r w:rsidRPr="00E15DD1">
              <w:rPr>
                <w:rFonts w:ascii="Arial" w:hAnsi="Arial" w:cs="Arial"/>
                <w:b/>
                <w:sz w:val="22"/>
                <w:szCs w:val="22"/>
              </w:rPr>
              <w:t>Position Title:</w:t>
            </w:r>
          </w:p>
        </w:tc>
        <w:tc>
          <w:tcPr>
            <w:tcW w:w="5254" w:type="dxa"/>
            <w:gridSpan w:val="4"/>
            <w:tcBorders>
              <w:top w:val="single" w:sz="4" w:space="0" w:color="auto"/>
            </w:tcBorders>
            <w:shd w:val="clear" w:color="auto" w:fill="FFFFFF" w:themeFill="background1"/>
            <w:vAlign w:val="center"/>
          </w:tcPr>
          <w:p w14:paraId="1DB48B9F" w14:textId="1A72AD74" w:rsidR="000D475E" w:rsidRPr="00E15DD1" w:rsidRDefault="00771BDD" w:rsidP="00E15DD1">
            <w:pPr>
              <w:spacing w:before="120"/>
              <w:rPr>
                <w:rFonts w:ascii="Arial" w:hAnsi="Arial" w:cs="Arial"/>
                <w:sz w:val="22"/>
                <w:szCs w:val="22"/>
              </w:rPr>
            </w:pPr>
            <w:r w:rsidRPr="00771BDD">
              <w:rPr>
                <w:rFonts w:ascii="Arial" w:hAnsi="Arial" w:cs="Arial"/>
                <w:sz w:val="22"/>
                <w:szCs w:val="22"/>
              </w:rPr>
              <w:t>Mobile Security Officer</w:t>
            </w:r>
          </w:p>
        </w:tc>
      </w:tr>
      <w:tr w:rsidR="00CA19BC" w:rsidRPr="00E15DD1"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E15DD1" w:rsidRDefault="00CA19BC" w:rsidP="00E15DD1">
            <w:pPr>
              <w:spacing w:before="120"/>
              <w:rPr>
                <w:rFonts w:ascii="Arial" w:hAnsi="Arial" w:cs="Arial"/>
                <w:b/>
                <w:sz w:val="22"/>
                <w:szCs w:val="22"/>
              </w:rPr>
            </w:pPr>
            <w:r w:rsidRPr="00E15DD1">
              <w:rPr>
                <w:rFonts w:ascii="Arial" w:hAnsi="Arial" w:cs="Arial"/>
                <w:b/>
                <w:sz w:val="22"/>
                <w:szCs w:val="22"/>
              </w:rPr>
              <w:t xml:space="preserve">Part </w:t>
            </w:r>
            <w:r w:rsidR="001064ED" w:rsidRPr="00E15DD1">
              <w:rPr>
                <w:rFonts w:ascii="Arial" w:hAnsi="Arial" w:cs="Arial"/>
                <w:b/>
                <w:sz w:val="22"/>
                <w:szCs w:val="22"/>
              </w:rPr>
              <w:t>2</w:t>
            </w:r>
            <w:r w:rsidRPr="00E15DD1">
              <w:rPr>
                <w:rFonts w:ascii="Arial" w:hAnsi="Arial" w:cs="Arial"/>
                <w:b/>
                <w:sz w:val="22"/>
                <w:szCs w:val="22"/>
              </w:rPr>
              <w:t xml:space="preserve"> </w:t>
            </w:r>
            <w:r w:rsidR="00BF0D2D" w:rsidRPr="00E15DD1">
              <w:rPr>
                <w:rFonts w:ascii="Arial" w:hAnsi="Arial" w:cs="Arial"/>
                <w:b/>
                <w:sz w:val="22"/>
                <w:szCs w:val="22"/>
              </w:rPr>
              <w:t>–</w:t>
            </w:r>
            <w:r w:rsidRPr="00E15DD1">
              <w:rPr>
                <w:rFonts w:ascii="Arial" w:hAnsi="Arial" w:cs="Arial"/>
                <w:b/>
                <w:sz w:val="22"/>
                <w:szCs w:val="22"/>
              </w:rPr>
              <w:t xml:space="preserve"> </w:t>
            </w:r>
            <w:r w:rsidR="00BF0D2D" w:rsidRPr="00E15DD1">
              <w:rPr>
                <w:rFonts w:ascii="Arial" w:hAnsi="Arial" w:cs="Arial"/>
                <w:b/>
                <w:sz w:val="22"/>
                <w:szCs w:val="22"/>
              </w:rPr>
              <w:t>Applicant Information</w:t>
            </w:r>
          </w:p>
        </w:tc>
      </w:tr>
      <w:tr w:rsidR="00BF0D2D" w:rsidRPr="00E15DD1"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E15DD1" w:rsidRDefault="00BF0D2D" w:rsidP="00E15DD1">
            <w:pPr>
              <w:spacing w:before="60"/>
              <w:rPr>
                <w:rFonts w:ascii="Arial" w:hAnsi="Arial" w:cs="Arial"/>
                <w:b/>
                <w:sz w:val="22"/>
                <w:szCs w:val="22"/>
              </w:rPr>
            </w:pPr>
            <w:r w:rsidRPr="00E15DD1">
              <w:rPr>
                <w:rFonts w:ascii="Arial" w:hAnsi="Arial" w:cs="Arial"/>
                <w:b/>
                <w:sz w:val="22"/>
                <w:szCs w:val="22"/>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E15DD1" w:rsidRDefault="00BF0D2D" w:rsidP="00E15DD1">
            <w:pPr>
              <w:spacing w:before="120"/>
              <w:rPr>
                <w:rFonts w:ascii="Arial" w:hAnsi="Arial" w:cs="Arial"/>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c>
          <w:tcPr>
            <w:tcW w:w="1710" w:type="dxa"/>
            <w:tcBorders>
              <w:top w:val="single" w:sz="4" w:space="0" w:color="auto"/>
            </w:tcBorders>
            <w:shd w:val="clear" w:color="auto" w:fill="FFFFFF" w:themeFill="background1"/>
            <w:vAlign w:val="center"/>
          </w:tcPr>
          <w:p w14:paraId="73FC9B2E" w14:textId="77777777" w:rsidR="00BF0D2D" w:rsidRPr="00E15DD1" w:rsidRDefault="00BF0D2D" w:rsidP="00E15DD1">
            <w:pPr>
              <w:spacing w:before="60"/>
              <w:rPr>
                <w:rFonts w:ascii="Arial" w:hAnsi="Arial" w:cs="Arial"/>
                <w:b/>
                <w:sz w:val="22"/>
                <w:szCs w:val="22"/>
              </w:rPr>
            </w:pPr>
            <w:r w:rsidRPr="00E15DD1">
              <w:rPr>
                <w:rFonts w:ascii="Arial" w:hAnsi="Arial" w:cs="Arial"/>
                <w:b/>
                <w:sz w:val="22"/>
                <w:szCs w:val="22"/>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E15DD1" w:rsidRDefault="00BF0D2D" w:rsidP="00E15DD1">
            <w:pPr>
              <w:spacing w:before="120"/>
              <w:rPr>
                <w:rFonts w:ascii="Arial" w:hAnsi="Arial" w:cs="Arial"/>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r>
      <w:tr w:rsidR="00382E58" w:rsidRPr="00E15DD1"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E15DD1" w:rsidRDefault="00382E58" w:rsidP="00E15DD1">
            <w:pPr>
              <w:spacing w:before="60"/>
              <w:rPr>
                <w:rFonts w:ascii="Arial" w:hAnsi="Arial" w:cs="Arial"/>
                <w:b/>
                <w:sz w:val="22"/>
                <w:szCs w:val="22"/>
              </w:rPr>
            </w:pPr>
            <w:r w:rsidRPr="00E15DD1">
              <w:rPr>
                <w:rFonts w:ascii="Arial" w:hAnsi="Arial" w:cs="Arial"/>
                <w:b/>
                <w:sz w:val="22"/>
                <w:szCs w:val="22"/>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E15DD1" w:rsidRDefault="00382E58" w:rsidP="00E15DD1">
            <w:pPr>
              <w:spacing w:before="120"/>
              <w:rPr>
                <w:rFonts w:ascii="Arial" w:hAnsi="Arial" w:cs="Arial"/>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r>
      <w:tr w:rsidR="00BF0D2D" w:rsidRPr="00E15DD1"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E15DD1" w:rsidRDefault="007A53E4" w:rsidP="00E15DD1">
            <w:pPr>
              <w:spacing w:before="60"/>
              <w:rPr>
                <w:rFonts w:ascii="Arial" w:hAnsi="Arial" w:cs="Arial"/>
                <w:b/>
                <w:sz w:val="22"/>
                <w:szCs w:val="22"/>
              </w:rPr>
            </w:pPr>
            <w:r w:rsidRPr="00E15DD1">
              <w:rPr>
                <w:rFonts w:ascii="Arial" w:hAnsi="Arial" w:cs="Arial"/>
                <w:b/>
                <w:sz w:val="22"/>
                <w:szCs w:val="22"/>
              </w:rPr>
              <w:t xml:space="preserve">Email: </w:t>
            </w:r>
            <w:r w:rsidR="00BF0D2D" w:rsidRPr="00E15DD1">
              <w:rPr>
                <w:rFonts w:ascii="Arial" w:hAnsi="Arial" w:cs="Arial"/>
                <w:b/>
                <w:sz w:val="22"/>
                <w:szCs w:val="22"/>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E15DD1" w:rsidRDefault="00BF0D2D" w:rsidP="00E15DD1">
            <w:pPr>
              <w:spacing w:before="120"/>
              <w:rPr>
                <w:rFonts w:ascii="Arial" w:hAnsi="Arial" w:cs="Arial"/>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c>
          <w:tcPr>
            <w:tcW w:w="1710" w:type="dxa"/>
            <w:tcBorders>
              <w:top w:val="single" w:sz="4" w:space="0" w:color="auto"/>
            </w:tcBorders>
            <w:shd w:val="clear" w:color="auto" w:fill="FFFFFF" w:themeFill="background1"/>
            <w:vAlign w:val="center"/>
          </w:tcPr>
          <w:p w14:paraId="436282D3" w14:textId="77777777" w:rsidR="00BF0D2D" w:rsidRPr="00E15DD1" w:rsidRDefault="007A53E4" w:rsidP="00E15DD1">
            <w:pPr>
              <w:spacing w:before="60"/>
              <w:rPr>
                <w:rFonts w:ascii="Arial" w:hAnsi="Arial" w:cs="Arial"/>
                <w:b/>
                <w:sz w:val="22"/>
                <w:szCs w:val="22"/>
              </w:rPr>
            </w:pPr>
            <w:r w:rsidRPr="00E15DD1">
              <w:rPr>
                <w:rFonts w:ascii="Arial" w:hAnsi="Arial" w:cs="Arial"/>
                <w:b/>
                <w:sz w:val="22"/>
                <w:szCs w:val="22"/>
              </w:rPr>
              <w:t>Phone Number</w:t>
            </w:r>
            <w:r w:rsidR="00BF0D2D" w:rsidRPr="00E15DD1">
              <w:rPr>
                <w:rFonts w:ascii="Arial" w:hAnsi="Arial" w:cs="Arial"/>
                <w:b/>
                <w:sz w:val="22"/>
                <w:szCs w:val="22"/>
              </w:rPr>
              <w:t>:</w:t>
            </w:r>
          </w:p>
          <w:p w14:paraId="3541B291" w14:textId="77777777" w:rsidR="007A53E4" w:rsidRPr="00E15DD1" w:rsidRDefault="007A53E4" w:rsidP="00E15DD1">
            <w:pPr>
              <w:spacing w:before="60"/>
              <w:rPr>
                <w:rFonts w:ascii="Arial" w:hAnsi="Arial" w:cs="Arial"/>
                <w:sz w:val="22"/>
                <w:szCs w:val="22"/>
              </w:rPr>
            </w:pPr>
            <w:r w:rsidRPr="00E15DD1">
              <w:rPr>
                <w:rFonts w:ascii="Arial" w:hAnsi="Arial" w:cs="Arial"/>
                <w:sz w:val="22"/>
                <w:szCs w:val="22"/>
              </w:rPr>
              <w:t>(i.e. 204-123-4567)</w:t>
            </w:r>
          </w:p>
        </w:tc>
        <w:tc>
          <w:tcPr>
            <w:tcW w:w="3544" w:type="dxa"/>
            <w:gridSpan w:val="3"/>
            <w:tcBorders>
              <w:top w:val="single" w:sz="4" w:space="0" w:color="auto"/>
            </w:tcBorders>
            <w:shd w:val="clear" w:color="auto" w:fill="FFFFFF" w:themeFill="background1"/>
            <w:vAlign w:val="center"/>
          </w:tcPr>
          <w:p w14:paraId="346C3D51" w14:textId="77777777" w:rsidR="00BF0D2D" w:rsidRPr="00E15DD1" w:rsidRDefault="00BF0D2D" w:rsidP="00E15DD1">
            <w:pPr>
              <w:spacing w:before="120"/>
              <w:rPr>
                <w:rFonts w:ascii="Arial" w:hAnsi="Arial" w:cs="Arial"/>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r>
      <w:tr w:rsidR="009F7DB2" w:rsidRPr="00E15DD1"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Pr="00E15DD1" w:rsidRDefault="009F7DB2" w:rsidP="00E15DD1">
            <w:pPr>
              <w:spacing w:before="60"/>
              <w:rPr>
                <w:rFonts w:ascii="Arial" w:hAnsi="Arial" w:cs="Arial"/>
                <w:b/>
                <w:sz w:val="22"/>
                <w:szCs w:val="22"/>
              </w:rPr>
            </w:pPr>
            <w:r w:rsidRPr="00E15DD1">
              <w:rPr>
                <w:rFonts w:ascii="Arial" w:hAnsi="Arial" w:cs="Arial"/>
                <w:b/>
                <w:sz w:val="22"/>
                <w:szCs w:val="22"/>
              </w:rPr>
              <w:t>Mailing Address Line 1:</w:t>
            </w:r>
          </w:p>
          <w:p w14:paraId="6F2890EE" w14:textId="77777777" w:rsidR="00BF4852" w:rsidRPr="00E15DD1" w:rsidRDefault="00BF4852" w:rsidP="00E15DD1">
            <w:pPr>
              <w:spacing w:before="60"/>
              <w:rPr>
                <w:rFonts w:ascii="Arial" w:hAnsi="Arial" w:cs="Arial"/>
                <w:sz w:val="22"/>
                <w:szCs w:val="22"/>
              </w:rPr>
            </w:pPr>
            <w:r w:rsidRPr="00E15DD1">
              <w:rPr>
                <w:rFonts w:ascii="Arial" w:hAnsi="Arial" w:cs="Arial"/>
                <w:sz w:val="22"/>
                <w:szCs w:val="22"/>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Pr="00E15DD1" w:rsidRDefault="009F7DB2" w:rsidP="00E15DD1">
            <w:pPr>
              <w:spacing w:before="120"/>
              <w:rPr>
                <w:rFonts w:ascii="Arial" w:hAnsi="Arial" w:cs="Arial"/>
                <w:sz w:val="22"/>
                <w:szCs w:val="22"/>
              </w:rPr>
            </w:pPr>
          </w:p>
        </w:tc>
        <w:tc>
          <w:tcPr>
            <w:tcW w:w="1560" w:type="dxa"/>
            <w:gridSpan w:val="2"/>
            <w:tcBorders>
              <w:top w:val="single" w:sz="4" w:space="0" w:color="auto"/>
            </w:tcBorders>
            <w:shd w:val="clear" w:color="auto" w:fill="FFFFFF" w:themeFill="background1"/>
            <w:vAlign w:val="center"/>
          </w:tcPr>
          <w:p w14:paraId="5ECE96C7" w14:textId="77777777" w:rsidR="009F7DB2" w:rsidRPr="00E15DD1" w:rsidRDefault="009F7DB2" w:rsidP="00E15DD1">
            <w:pPr>
              <w:spacing w:before="60"/>
              <w:rPr>
                <w:rFonts w:ascii="Arial" w:hAnsi="Arial" w:cs="Arial"/>
                <w:b/>
                <w:sz w:val="22"/>
                <w:szCs w:val="22"/>
              </w:rPr>
            </w:pPr>
            <w:r w:rsidRPr="00E15DD1">
              <w:rPr>
                <w:rFonts w:ascii="Arial" w:hAnsi="Arial" w:cs="Arial"/>
                <w:b/>
                <w:sz w:val="22"/>
                <w:szCs w:val="22"/>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E15DD1" w:rsidRDefault="009F7DB2" w:rsidP="00E15DD1">
            <w:pPr>
              <w:spacing w:before="120"/>
              <w:rPr>
                <w:rFonts w:ascii="Arial" w:hAnsi="Arial" w:cs="Arial"/>
                <w:sz w:val="22"/>
                <w:szCs w:val="22"/>
              </w:rPr>
            </w:pPr>
          </w:p>
        </w:tc>
      </w:tr>
      <w:tr w:rsidR="007A53E4" w:rsidRPr="00E15DD1"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E15DD1" w:rsidRDefault="009F7DB2" w:rsidP="00E15DD1">
            <w:pPr>
              <w:spacing w:before="60"/>
              <w:rPr>
                <w:rFonts w:ascii="Arial" w:hAnsi="Arial" w:cs="Arial"/>
                <w:b/>
                <w:sz w:val="22"/>
                <w:szCs w:val="22"/>
              </w:rPr>
            </w:pPr>
            <w:r w:rsidRPr="00E15DD1">
              <w:rPr>
                <w:rFonts w:ascii="Arial" w:hAnsi="Arial" w:cs="Arial"/>
                <w:b/>
                <w:sz w:val="22"/>
                <w:szCs w:val="22"/>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E15DD1" w:rsidRDefault="007A53E4" w:rsidP="00E15DD1">
            <w:pPr>
              <w:spacing w:before="120"/>
              <w:rPr>
                <w:rFonts w:ascii="Arial" w:hAnsi="Arial" w:cs="Arial"/>
                <w:sz w:val="22"/>
                <w:szCs w:val="22"/>
              </w:rPr>
            </w:pPr>
            <w:r w:rsidRPr="00E15DD1">
              <w:rPr>
                <w:rFonts w:ascii="Arial" w:hAnsi="Arial" w:cs="Arial"/>
                <w:sz w:val="22"/>
                <w:szCs w:val="22"/>
              </w:rPr>
              <w:tab/>
            </w:r>
          </w:p>
        </w:tc>
        <w:tc>
          <w:tcPr>
            <w:tcW w:w="1560" w:type="dxa"/>
            <w:gridSpan w:val="2"/>
            <w:tcBorders>
              <w:top w:val="single" w:sz="4" w:space="0" w:color="auto"/>
            </w:tcBorders>
            <w:shd w:val="clear" w:color="auto" w:fill="FFFFFF" w:themeFill="background1"/>
            <w:vAlign w:val="center"/>
          </w:tcPr>
          <w:p w14:paraId="60751C2F" w14:textId="77777777" w:rsidR="007A53E4" w:rsidRPr="00E15DD1" w:rsidRDefault="007A53E4" w:rsidP="00E15DD1">
            <w:pPr>
              <w:spacing w:before="60"/>
              <w:rPr>
                <w:rFonts w:ascii="Arial" w:hAnsi="Arial" w:cs="Arial"/>
                <w:b/>
                <w:sz w:val="22"/>
                <w:szCs w:val="22"/>
              </w:rPr>
            </w:pPr>
            <w:r w:rsidRPr="00E15DD1">
              <w:rPr>
                <w:rFonts w:ascii="Arial" w:hAnsi="Arial" w:cs="Arial"/>
                <w:b/>
                <w:sz w:val="22"/>
                <w:szCs w:val="22"/>
              </w:rPr>
              <w:t>Postal Code:</w:t>
            </w:r>
          </w:p>
          <w:p w14:paraId="07C71989" w14:textId="77777777" w:rsidR="00721B79" w:rsidRPr="00E15DD1" w:rsidRDefault="00721B79" w:rsidP="00E15DD1">
            <w:pPr>
              <w:spacing w:before="60"/>
              <w:rPr>
                <w:rFonts w:ascii="Arial" w:hAnsi="Arial" w:cs="Arial"/>
                <w:sz w:val="22"/>
                <w:szCs w:val="22"/>
              </w:rPr>
            </w:pPr>
            <w:r w:rsidRPr="00E15DD1">
              <w:rPr>
                <w:rFonts w:ascii="Arial" w:hAnsi="Arial" w:cs="Arial"/>
                <w:sz w:val="22"/>
                <w:szCs w:val="22"/>
              </w:rPr>
              <w:t>(i.e. A1A 1A1)</w:t>
            </w:r>
          </w:p>
        </w:tc>
        <w:tc>
          <w:tcPr>
            <w:tcW w:w="1984" w:type="dxa"/>
            <w:tcBorders>
              <w:top w:val="single" w:sz="4" w:space="0" w:color="auto"/>
            </w:tcBorders>
            <w:shd w:val="clear" w:color="auto" w:fill="FFFFFF" w:themeFill="background1"/>
            <w:vAlign w:val="center"/>
          </w:tcPr>
          <w:p w14:paraId="7C2B43CE" w14:textId="77777777" w:rsidR="007A53E4" w:rsidRPr="00E15DD1" w:rsidRDefault="007A53E4" w:rsidP="00E15DD1">
            <w:pPr>
              <w:spacing w:before="120"/>
              <w:rPr>
                <w:rFonts w:ascii="Arial" w:hAnsi="Arial" w:cs="Arial"/>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r>
      <w:tr w:rsidR="007A53E4" w:rsidRPr="00E15DD1"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E15DD1" w:rsidRDefault="007A53E4" w:rsidP="00E15DD1">
            <w:pPr>
              <w:spacing w:before="60"/>
              <w:rPr>
                <w:rFonts w:ascii="Arial" w:hAnsi="Arial" w:cs="Arial"/>
                <w:b/>
                <w:sz w:val="22"/>
                <w:szCs w:val="22"/>
              </w:rPr>
            </w:pPr>
            <w:r w:rsidRPr="00E15DD1">
              <w:rPr>
                <w:rFonts w:ascii="Arial" w:hAnsi="Arial" w:cs="Arial"/>
                <w:b/>
                <w:sz w:val="22"/>
                <w:szCs w:val="22"/>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E15DD1" w:rsidRDefault="007A53E4" w:rsidP="00E15DD1">
            <w:pPr>
              <w:spacing w:before="120"/>
              <w:rPr>
                <w:rFonts w:ascii="Arial" w:hAnsi="Arial" w:cs="Arial"/>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c>
          <w:tcPr>
            <w:tcW w:w="1692" w:type="dxa"/>
            <w:gridSpan w:val="2"/>
            <w:tcBorders>
              <w:top w:val="single" w:sz="4" w:space="0" w:color="auto"/>
            </w:tcBorders>
            <w:shd w:val="clear" w:color="auto" w:fill="FFFFFF" w:themeFill="background1"/>
            <w:vAlign w:val="center"/>
          </w:tcPr>
          <w:p w14:paraId="300E83E1" w14:textId="77777777" w:rsidR="007A53E4" w:rsidRPr="00E15DD1" w:rsidRDefault="007A53E4" w:rsidP="00E15DD1">
            <w:pPr>
              <w:spacing w:before="60"/>
              <w:rPr>
                <w:rFonts w:ascii="Arial" w:hAnsi="Arial" w:cs="Arial"/>
                <w:b/>
                <w:sz w:val="22"/>
                <w:szCs w:val="22"/>
              </w:rPr>
            </w:pPr>
            <w:r w:rsidRPr="00E15DD1">
              <w:rPr>
                <w:rFonts w:ascii="Arial" w:hAnsi="Arial" w:cs="Arial"/>
                <w:b/>
                <w:sz w:val="22"/>
                <w:szCs w:val="22"/>
              </w:rPr>
              <w:t>Province:</w:t>
            </w:r>
          </w:p>
          <w:p w14:paraId="37E620DC" w14:textId="77777777" w:rsidR="00721B79" w:rsidRPr="00E15DD1" w:rsidRDefault="00721B79" w:rsidP="00E15DD1">
            <w:pPr>
              <w:spacing w:before="60"/>
              <w:rPr>
                <w:rFonts w:ascii="Arial" w:hAnsi="Arial" w:cs="Arial"/>
                <w:sz w:val="22"/>
                <w:szCs w:val="22"/>
              </w:rPr>
            </w:pPr>
            <w:r w:rsidRPr="00E15DD1">
              <w:rPr>
                <w:rFonts w:ascii="Arial" w:hAnsi="Arial" w:cs="Arial"/>
                <w:sz w:val="22"/>
                <w:szCs w:val="22"/>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E15DD1" w:rsidRDefault="007A53E4" w:rsidP="00E15DD1">
            <w:pPr>
              <w:spacing w:before="120"/>
              <w:rPr>
                <w:rFonts w:ascii="Arial" w:hAnsi="Arial" w:cs="Arial"/>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c>
          <w:tcPr>
            <w:tcW w:w="1560" w:type="dxa"/>
            <w:gridSpan w:val="2"/>
            <w:tcBorders>
              <w:top w:val="single" w:sz="4" w:space="0" w:color="auto"/>
            </w:tcBorders>
            <w:shd w:val="clear" w:color="auto" w:fill="FFFFFF" w:themeFill="background1"/>
            <w:vAlign w:val="center"/>
          </w:tcPr>
          <w:p w14:paraId="71971256" w14:textId="77777777" w:rsidR="007A53E4" w:rsidRPr="00E15DD1" w:rsidRDefault="007A53E4" w:rsidP="00E15DD1">
            <w:pPr>
              <w:spacing w:before="60"/>
              <w:rPr>
                <w:rFonts w:ascii="Arial" w:hAnsi="Arial" w:cs="Arial"/>
                <w:b/>
                <w:sz w:val="22"/>
                <w:szCs w:val="22"/>
              </w:rPr>
            </w:pPr>
            <w:r w:rsidRPr="00E15DD1">
              <w:rPr>
                <w:rFonts w:ascii="Arial" w:hAnsi="Arial" w:cs="Arial"/>
                <w:b/>
                <w:sz w:val="22"/>
                <w:szCs w:val="22"/>
              </w:rPr>
              <w:t>Country:</w:t>
            </w:r>
          </w:p>
          <w:p w14:paraId="4BA7619B" w14:textId="77777777" w:rsidR="00721B79" w:rsidRPr="00E15DD1" w:rsidRDefault="00721B79" w:rsidP="00E15DD1">
            <w:pPr>
              <w:spacing w:before="60"/>
              <w:rPr>
                <w:rFonts w:ascii="Arial" w:hAnsi="Arial" w:cs="Arial"/>
                <w:sz w:val="22"/>
                <w:szCs w:val="22"/>
              </w:rPr>
            </w:pPr>
            <w:r w:rsidRPr="00E15DD1">
              <w:rPr>
                <w:rFonts w:ascii="Arial" w:hAnsi="Arial" w:cs="Arial"/>
                <w:sz w:val="22"/>
                <w:szCs w:val="22"/>
              </w:rPr>
              <w:t>(i.e. CA for Canada)</w:t>
            </w:r>
          </w:p>
        </w:tc>
        <w:tc>
          <w:tcPr>
            <w:tcW w:w="1984" w:type="dxa"/>
            <w:tcBorders>
              <w:top w:val="single" w:sz="4" w:space="0" w:color="auto"/>
            </w:tcBorders>
            <w:shd w:val="clear" w:color="auto" w:fill="FFFFFF" w:themeFill="background1"/>
            <w:vAlign w:val="center"/>
          </w:tcPr>
          <w:p w14:paraId="6F585497" w14:textId="77777777" w:rsidR="007A53E4" w:rsidRPr="00E15DD1" w:rsidRDefault="007A53E4" w:rsidP="00E15DD1">
            <w:pPr>
              <w:spacing w:before="120"/>
              <w:rPr>
                <w:rFonts w:ascii="Arial" w:hAnsi="Arial" w:cs="Arial"/>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r>
      <w:tr w:rsidR="003562B7" w:rsidRPr="00E15DD1"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E15DD1" w:rsidRDefault="003562B7" w:rsidP="00E15DD1">
            <w:pPr>
              <w:spacing w:before="120" w:after="120"/>
              <w:rPr>
                <w:rFonts w:ascii="Arial" w:hAnsi="Arial" w:cs="Arial"/>
                <w:b/>
                <w:sz w:val="22"/>
                <w:szCs w:val="22"/>
              </w:rPr>
            </w:pPr>
            <w:r w:rsidRPr="00E15DD1">
              <w:rPr>
                <w:rFonts w:ascii="Arial" w:hAnsi="Arial" w:cs="Arial"/>
                <w:b/>
                <w:sz w:val="22"/>
                <w:szCs w:val="22"/>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E15DD1" w:rsidRDefault="003562B7" w:rsidP="00E15DD1">
            <w:pPr>
              <w:spacing w:before="120" w:after="120"/>
              <w:rPr>
                <w:rFonts w:ascii="Arial" w:hAnsi="Arial" w:cs="Arial"/>
                <w:b/>
                <w:sz w:val="22"/>
                <w:szCs w:val="22"/>
              </w:rPr>
            </w:pP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 xml:space="preserve">YES  </w:t>
            </w:r>
            <w:r w:rsidR="0070541C" w:rsidRPr="00E15DD1">
              <w:rPr>
                <w:rFonts w:ascii="Arial" w:hAnsi="Arial" w:cs="Arial"/>
                <w:sz w:val="22"/>
                <w:szCs w:val="22"/>
              </w:rPr>
              <w:t xml:space="preserve"> </w:t>
            </w:r>
            <w:r w:rsidRPr="00E15DD1">
              <w:rPr>
                <w:rFonts w:ascii="Arial" w:hAnsi="Arial" w:cs="Arial"/>
                <w:sz w:val="22"/>
                <w:szCs w:val="22"/>
              </w:rPr>
              <w:t xml:space="preserve"> </w:t>
            </w: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 xml:space="preserve">NO   </w:t>
            </w:r>
          </w:p>
        </w:tc>
      </w:tr>
      <w:tr w:rsidR="003562B7" w:rsidRPr="00E15DD1"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E15DD1" w:rsidRDefault="003562B7" w:rsidP="00E15DD1">
            <w:pPr>
              <w:spacing w:before="120" w:after="120"/>
              <w:rPr>
                <w:rFonts w:ascii="Arial" w:hAnsi="Arial" w:cs="Arial"/>
                <w:b/>
                <w:sz w:val="22"/>
                <w:szCs w:val="22"/>
              </w:rPr>
            </w:pPr>
            <w:r w:rsidRPr="00E15DD1">
              <w:rPr>
                <w:rFonts w:ascii="Arial" w:hAnsi="Arial" w:cs="Arial"/>
                <w:b/>
                <w:sz w:val="22"/>
                <w:szCs w:val="22"/>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Pr="00E15DD1" w:rsidRDefault="00524891" w:rsidP="00E15DD1">
            <w:pPr>
              <w:spacing w:before="120" w:after="120"/>
              <w:rPr>
                <w:rFonts w:ascii="Arial" w:hAnsi="Arial" w:cs="Arial"/>
                <w:sz w:val="22"/>
                <w:szCs w:val="22"/>
              </w:rPr>
            </w:pPr>
            <w:r w:rsidRPr="00E15DD1">
              <w:rPr>
                <w:rFonts w:ascii="Arial" w:hAnsi="Arial" w:cs="Arial"/>
                <w:b/>
                <w:sz w:val="22"/>
                <w:szCs w:val="22"/>
              </w:rPr>
              <w:fldChar w:fldCharType="begin">
                <w:ffData>
                  <w:name w:val="Check1"/>
                  <w:enabled/>
                  <w:calcOnExit w:val="0"/>
                  <w:checkBox>
                    <w:sizeAuto/>
                    <w:default w:val="0"/>
                  </w:checkBox>
                </w:ffData>
              </w:fldChar>
            </w:r>
            <w:bookmarkStart w:id="1" w:name="Check1"/>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bookmarkEnd w:id="1"/>
            <w:r w:rsidR="003562B7" w:rsidRPr="00E15DD1">
              <w:rPr>
                <w:rFonts w:ascii="Arial" w:hAnsi="Arial" w:cs="Arial"/>
                <w:b/>
                <w:sz w:val="22"/>
                <w:szCs w:val="22"/>
              </w:rPr>
              <w:t xml:space="preserve">   </w:t>
            </w:r>
            <w:r w:rsidR="003562B7" w:rsidRPr="00E15DD1">
              <w:rPr>
                <w:rFonts w:ascii="Arial" w:hAnsi="Arial" w:cs="Arial"/>
                <w:sz w:val="22"/>
                <w:szCs w:val="22"/>
              </w:rPr>
              <w:t xml:space="preserve">YES*   </w:t>
            </w:r>
            <w:r w:rsidR="003562B7" w:rsidRPr="00E15DD1">
              <w:rPr>
                <w:rFonts w:ascii="Arial" w:hAnsi="Arial" w:cs="Arial"/>
                <w:b/>
                <w:sz w:val="22"/>
                <w:szCs w:val="22"/>
              </w:rPr>
              <w:fldChar w:fldCharType="begin">
                <w:ffData>
                  <w:name w:val="Check1"/>
                  <w:enabled/>
                  <w:calcOnExit w:val="0"/>
                  <w:checkBox>
                    <w:sizeAuto/>
                    <w:default w:val="0"/>
                  </w:checkBox>
                </w:ffData>
              </w:fldChar>
            </w:r>
            <w:r w:rsidR="003562B7"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003562B7" w:rsidRPr="00E15DD1">
              <w:rPr>
                <w:rFonts w:ascii="Arial" w:hAnsi="Arial" w:cs="Arial"/>
                <w:b/>
                <w:sz w:val="22"/>
                <w:szCs w:val="22"/>
              </w:rPr>
              <w:fldChar w:fldCharType="end"/>
            </w:r>
            <w:r w:rsidR="003562B7" w:rsidRPr="00E15DD1">
              <w:rPr>
                <w:rFonts w:ascii="Arial" w:hAnsi="Arial" w:cs="Arial"/>
                <w:b/>
                <w:sz w:val="22"/>
                <w:szCs w:val="22"/>
              </w:rPr>
              <w:t xml:space="preserve">   </w:t>
            </w:r>
            <w:r w:rsidR="003562B7" w:rsidRPr="00E15DD1">
              <w:rPr>
                <w:rFonts w:ascii="Arial" w:hAnsi="Arial" w:cs="Arial"/>
                <w:sz w:val="22"/>
                <w:szCs w:val="22"/>
              </w:rPr>
              <w:t xml:space="preserve">NO   </w:t>
            </w:r>
          </w:p>
          <w:p w14:paraId="630AA1FC" w14:textId="77777777" w:rsidR="003562B7" w:rsidRPr="00E15DD1" w:rsidRDefault="003562B7" w:rsidP="00E15DD1">
            <w:pPr>
              <w:spacing w:before="120" w:after="120"/>
              <w:rPr>
                <w:rFonts w:ascii="Arial" w:hAnsi="Arial" w:cs="Arial"/>
                <w:b/>
                <w:sz w:val="22"/>
                <w:szCs w:val="22"/>
              </w:rPr>
            </w:pPr>
          </w:p>
        </w:tc>
      </w:tr>
      <w:tr w:rsidR="003562B7" w:rsidRPr="00E15DD1"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E15DD1" w:rsidRDefault="003562B7" w:rsidP="00E15DD1">
            <w:pPr>
              <w:spacing w:before="120" w:after="120"/>
              <w:rPr>
                <w:rFonts w:ascii="Arial" w:hAnsi="Arial" w:cs="Arial"/>
                <w:b/>
                <w:sz w:val="22"/>
                <w:szCs w:val="22"/>
              </w:rPr>
            </w:pPr>
            <w:r w:rsidRPr="00E15DD1">
              <w:rPr>
                <w:rFonts w:ascii="Arial" w:hAnsi="Arial" w:cs="Arial"/>
                <w:b/>
                <w:sz w:val="22"/>
                <w:szCs w:val="22"/>
              </w:rPr>
              <w:t>*If you are current</w:t>
            </w:r>
            <w:r w:rsidR="00721B79" w:rsidRPr="00E15DD1">
              <w:rPr>
                <w:rFonts w:ascii="Arial" w:hAnsi="Arial" w:cs="Arial"/>
                <w:b/>
                <w:sz w:val="22"/>
                <w:szCs w:val="22"/>
              </w:rPr>
              <w:t>ly</w:t>
            </w:r>
            <w:r w:rsidRPr="00E15DD1">
              <w:rPr>
                <w:rFonts w:ascii="Arial" w:hAnsi="Arial" w:cs="Arial"/>
                <w:b/>
                <w:sz w:val="22"/>
                <w:szCs w:val="22"/>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E15DD1" w:rsidRDefault="003562B7" w:rsidP="00E15DD1">
            <w:pPr>
              <w:spacing w:before="120" w:after="120"/>
              <w:rPr>
                <w:rFonts w:ascii="Arial" w:hAnsi="Arial" w:cs="Arial"/>
                <w:b/>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r>
      <w:tr w:rsidR="003562B7" w:rsidRPr="00E15DD1"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Pr="00E15DD1" w:rsidRDefault="003562B7" w:rsidP="00E15DD1">
            <w:pPr>
              <w:spacing w:before="120" w:after="120"/>
              <w:rPr>
                <w:rFonts w:ascii="Arial" w:hAnsi="Arial" w:cs="Arial"/>
                <w:b/>
                <w:sz w:val="22"/>
                <w:szCs w:val="22"/>
              </w:rPr>
            </w:pPr>
            <w:r w:rsidRPr="00E15DD1">
              <w:rPr>
                <w:rFonts w:ascii="Arial" w:hAnsi="Arial" w:cs="Arial"/>
                <w:b/>
                <w:sz w:val="22"/>
                <w:szCs w:val="22"/>
              </w:rPr>
              <w:t>Are you legally entitled to work in Canada?*</w:t>
            </w:r>
          </w:p>
          <w:p w14:paraId="3FA3A7A1" w14:textId="77777777" w:rsidR="003562B7" w:rsidRPr="00E15DD1" w:rsidRDefault="003562B7" w:rsidP="00E15DD1">
            <w:pPr>
              <w:spacing w:before="120" w:after="120"/>
              <w:rPr>
                <w:rFonts w:ascii="Arial" w:hAnsi="Arial" w:cs="Arial"/>
                <w:sz w:val="22"/>
                <w:szCs w:val="22"/>
              </w:rPr>
            </w:pPr>
            <w:r w:rsidRPr="00E15DD1">
              <w:rPr>
                <w:rFonts w:ascii="Arial" w:hAnsi="Arial" w:cs="Arial"/>
                <w:b/>
                <w:sz w:val="22"/>
                <w:szCs w:val="22"/>
              </w:rPr>
              <w:t>*</w:t>
            </w:r>
            <w:r w:rsidRPr="00E15DD1">
              <w:rPr>
                <w:rFonts w:ascii="Arial" w:hAnsi="Arial" w:cs="Arial"/>
                <w:sz w:val="22"/>
                <w:szCs w:val="22"/>
              </w:rPr>
              <w:t>To be leg</w:t>
            </w:r>
            <w:r w:rsidR="00CE1AED" w:rsidRPr="00E15DD1">
              <w:rPr>
                <w:rFonts w:ascii="Arial" w:hAnsi="Arial" w:cs="Arial"/>
                <w:sz w:val="22"/>
                <w:szCs w:val="22"/>
              </w:rPr>
              <w:t xml:space="preserve">ally entitled to work in Canada, </w:t>
            </w:r>
            <w:r w:rsidRPr="00E15DD1">
              <w:rPr>
                <w:rFonts w:ascii="Arial" w:hAnsi="Arial" w:cs="Arial"/>
                <w:sz w:val="22"/>
                <w:szCs w:val="22"/>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E15DD1" w:rsidRDefault="003562B7" w:rsidP="00E15DD1">
            <w:pPr>
              <w:spacing w:before="120" w:after="120"/>
              <w:rPr>
                <w:rFonts w:ascii="Arial" w:hAnsi="Arial" w:cs="Arial"/>
                <w:sz w:val="22"/>
                <w:szCs w:val="22"/>
              </w:rPr>
            </w:pP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 xml:space="preserve">YES  </w:t>
            </w:r>
            <w:r w:rsidR="0070541C" w:rsidRPr="00E15DD1">
              <w:rPr>
                <w:rFonts w:ascii="Arial" w:hAnsi="Arial" w:cs="Arial"/>
                <w:sz w:val="22"/>
                <w:szCs w:val="22"/>
              </w:rPr>
              <w:t xml:space="preserve"> </w:t>
            </w:r>
            <w:r w:rsidRPr="00E15DD1">
              <w:rPr>
                <w:rFonts w:ascii="Arial" w:hAnsi="Arial" w:cs="Arial"/>
                <w:sz w:val="22"/>
                <w:szCs w:val="22"/>
              </w:rPr>
              <w:t xml:space="preserve"> </w:t>
            </w: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 xml:space="preserve">NO   </w:t>
            </w:r>
          </w:p>
        </w:tc>
      </w:tr>
      <w:tr w:rsidR="00AB2907" w:rsidRPr="00E15DD1"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E15DD1" w:rsidRDefault="00AB2907" w:rsidP="00E15DD1">
            <w:pPr>
              <w:spacing w:before="120" w:after="120"/>
              <w:rPr>
                <w:rFonts w:ascii="Arial" w:hAnsi="Arial" w:cs="Arial"/>
                <w:b/>
                <w:sz w:val="22"/>
                <w:szCs w:val="22"/>
              </w:rPr>
            </w:pPr>
            <w:r w:rsidRPr="00E15DD1">
              <w:rPr>
                <w:rFonts w:ascii="Arial" w:hAnsi="Arial" w:cs="Arial"/>
                <w:b/>
                <w:sz w:val="22"/>
                <w:szCs w:val="22"/>
              </w:rPr>
              <w:t>Are you bilingual (French/English)?</w:t>
            </w:r>
            <w:r w:rsidR="00382E58" w:rsidRPr="00E15DD1">
              <w:rPr>
                <w:rFonts w:ascii="Arial" w:hAnsi="Arial" w:cs="Arial"/>
                <w:b/>
                <w:sz w:val="22"/>
                <w:szCs w:val="22"/>
              </w:rPr>
              <w:t xml:space="preserve"> </w:t>
            </w:r>
            <w:r w:rsidR="00382E58" w:rsidRPr="00E15DD1">
              <w:rPr>
                <w:rFonts w:ascii="Arial" w:hAnsi="Arial" w:cs="Arial"/>
                <w:sz w:val="22"/>
                <w:szCs w:val="22"/>
              </w:rPr>
              <w:t>Further assessment of written and verbal abilities may be required.</w:t>
            </w:r>
          </w:p>
        </w:tc>
        <w:tc>
          <w:tcPr>
            <w:tcW w:w="2410" w:type="dxa"/>
            <w:gridSpan w:val="2"/>
            <w:tcBorders>
              <w:top w:val="single" w:sz="4" w:space="0" w:color="auto"/>
              <w:bottom w:val="nil"/>
            </w:tcBorders>
            <w:shd w:val="clear" w:color="auto" w:fill="auto"/>
          </w:tcPr>
          <w:p w14:paraId="283B5D8B" w14:textId="77777777" w:rsidR="00AB2907" w:rsidRPr="00E15DD1" w:rsidRDefault="00AB2907" w:rsidP="00E15DD1">
            <w:pPr>
              <w:spacing w:before="120" w:after="120"/>
              <w:rPr>
                <w:rFonts w:ascii="Arial" w:hAnsi="Arial" w:cs="Arial"/>
                <w:b/>
                <w:sz w:val="22"/>
                <w:szCs w:val="22"/>
              </w:rPr>
            </w:pP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 xml:space="preserve">YES   </w:t>
            </w:r>
            <w:r w:rsidR="0070541C" w:rsidRPr="00E15DD1">
              <w:rPr>
                <w:rFonts w:ascii="Arial" w:hAnsi="Arial" w:cs="Arial"/>
                <w:sz w:val="22"/>
                <w:szCs w:val="22"/>
              </w:rPr>
              <w:t xml:space="preserve"> </w:t>
            </w: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 xml:space="preserve">NO   </w:t>
            </w:r>
          </w:p>
        </w:tc>
      </w:tr>
      <w:tr w:rsidR="00904E50" w:rsidRPr="00E15DD1"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E15DD1" w:rsidRDefault="00904E50" w:rsidP="00E15DD1">
            <w:pPr>
              <w:spacing w:before="120"/>
              <w:rPr>
                <w:rFonts w:ascii="Arial" w:hAnsi="Arial" w:cs="Arial"/>
                <w:b/>
                <w:sz w:val="22"/>
                <w:szCs w:val="22"/>
              </w:rPr>
            </w:pPr>
            <w:r w:rsidRPr="00E15DD1">
              <w:rPr>
                <w:rFonts w:ascii="Arial" w:hAnsi="Arial" w:cs="Arial"/>
                <w:b/>
                <w:sz w:val="22"/>
                <w:szCs w:val="22"/>
              </w:rPr>
              <w:t>Part 3 –</w:t>
            </w:r>
            <w:r w:rsidR="003562B7" w:rsidRPr="00E15DD1">
              <w:rPr>
                <w:rFonts w:ascii="Arial" w:hAnsi="Arial" w:cs="Arial"/>
                <w:b/>
                <w:sz w:val="22"/>
                <w:szCs w:val="22"/>
              </w:rPr>
              <w:t xml:space="preserve"> Voluntary Declarations</w:t>
            </w:r>
            <w:r w:rsidR="00563977" w:rsidRPr="00E15DD1">
              <w:rPr>
                <w:rFonts w:ascii="Arial" w:hAnsi="Arial" w:cs="Arial"/>
                <w:b/>
                <w:sz w:val="22"/>
                <w:szCs w:val="22"/>
              </w:rPr>
              <w:t xml:space="preserve"> </w:t>
            </w:r>
            <w:r w:rsidR="00563977" w:rsidRPr="00E15DD1">
              <w:rPr>
                <w:rFonts w:ascii="Arial" w:hAnsi="Arial" w:cs="Arial"/>
                <w:sz w:val="22"/>
                <w:szCs w:val="22"/>
              </w:rPr>
              <w:t>(Completion of this section is voluntary)</w:t>
            </w:r>
          </w:p>
        </w:tc>
      </w:tr>
      <w:tr w:rsidR="00344B13" w:rsidRPr="00E15DD1"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Pr="00E15DD1" w:rsidRDefault="00344B13" w:rsidP="00E15DD1">
            <w:pPr>
              <w:rPr>
                <w:rFonts w:ascii="Arial" w:hAnsi="Arial" w:cs="Arial"/>
                <w:b/>
                <w:sz w:val="22"/>
                <w:szCs w:val="22"/>
              </w:rPr>
            </w:pPr>
            <w:r w:rsidRPr="00E15DD1">
              <w:rPr>
                <w:rFonts w:ascii="Arial" w:hAnsi="Arial" w:cs="Arial"/>
                <w:b/>
                <w:sz w:val="22"/>
                <w:szCs w:val="22"/>
              </w:rPr>
              <w:t>Employment Equity Declaration</w:t>
            </w:r>
            <w:r w:rsidR="00563977" w:rsidRPr="00E15DD1">
              <w:rPr>
                <w:rFonts w:ascii="Arial" w:hAnsi="Arial" w:cs="Arial"/>
                <w:b/>
                <w:sz w:val="22"/>
                <w:szCs w:val="22"/>
              </w:rPr>
              <w:t xml:space="preserve"> </w:t>
            </w:r>
          </w:p>
          <w:p w14:paraId="7ED7EEF9" w14:textId="77777777" w:rsidR="00563977" w:rsidRPr="00E15DD1" w:rsidRDefault="00344B13" w:rsidP="00E15DD1">
            <w:pPr>
              <w:shd w:val="clear" w:color="auto" w:fill="FFFFFF"/>
              <w:spacing w:before="75" w:line="240" w:lineRule="atLeast"/>
              <w:rPr>
                <w:rFonts w:ascii="Arial" w:hAnsi="Arial" w:cs="Arial"/>
                <w:bCs/>
                <w:sz w:val="22"/>
                <w:szCs w:val="22"/>
                <w:lang w:val="en-CA" w:eastAsia="en-CA"/>
              </w:rPr>
            </w:pPr>
            <w:r w:rsidRPr="00E15DD1">
              <w:rPr>
                <w:rFonts w:ascii="Arial" w:hAnsi="Arial" w:cs="Arial"/>
                <w:bCs/>
                <w:sz w:val="22"/>
                <w:szCs w:val="22"/>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E15DD1" w:rsidRDefault="00344B13" w:rsidP="00E15DD1">
            <w:pPr>
              <w:shd w:val="clear" w:color="auto" w:fill="FFFFFF"/>
              <w:spacing w:before="75" w:line="240" w:lineRule="atLeast"/>
              <w:rPr>
                <w:rFonts w:ascii="Arial" w:hAnsi="Arial" w:cs="Arial"/>
                <w:sz w:val="22"/>
                <w:szCs w:val="22"/>
                <w:lang w:val="en-CA" w:eastAsia="en-CA"/>
              </w:rPr>
            </w:pPr>
            <w:r w:rsidRPr="00E15DD1">
              <w:rPr>
                <w:rFonts w:ascii="Arial" w:hAnsi="Arial" w:cs="Arial"/>
                <w:bCs/>
                <w:sz w:val="22"/>
                <w:szCs w:val="22"/>
                <w:lang w:val="en-CA" w:eastAsia="en-CA"/>
              </w:rPr>
              <w:t>The Manitoba government supports equitable employment practices and promotes representation of designated groups (women, Indigenous people, visible minorities</w:t>
            </w:r>
            <w:r w:rsidR="00222604" w:rsidRPr="00E15DD1">
              <w:rPr>
                <w:rFonts w:ascii="Arial" w:hAnsi="Arial" w:cs="Arial"/>
                <w:bCs/>
                <w:sz w:val="22"/>
                <w:szCs w:val="22"/>
                <w:lang w:val="en-CA" w:eastAsia="en-CA"/>
              </w:rPr>
              <w:t>, persons with disabilities</w:t>
            </w:r>
            <w:r w:rsidRPr="00E15DD1">
              <w:rPr>
                <w:rFonts w:ascii="Arial" w:hAnsi="Arial" w:cs="Arial"/>
                <w:bCs/>
                <w:sz w:val="22"/>
                <w:szCs w:val="22"/>
                <w:lang w:val="en-CA" w:eastAsia="en-CA"/>
              </w:rPr>
              <w:t>).</w:t>
            </w:r>
            <w:r w:rsidRPr="00E15DD1">
              <w:rPr>
                <w:rFonts w:ascii="Arial" w:hAnsi="Arial" w:cs="Arial"/>
                <w:sz w:val="22"/>
                <w:szCs w:val="22"/>
                <w:lang w:val="en-CA" w:eastAsia="en-CA"/>
              </w:rPr>
              <w:t xml:space="preserve"> </w:t>
            </w:r>
            <w:r w:rsidR="00222604" w:rsidRPr="00E15DD1">
              <w:rPr>
                <w:rFonts w:ascii="Arial" w:hAnsi="Arial" w:cs="Arial"/>
                <w:sz w:val="22"/>
                <w:szCs w:val="22"/>
                <w:lang w:val="en-CA" w:eastAsia="en-CA"/>
              </w:rPr>
              <w:t xml:space="preserve">For further information please visit: </w:t>
            </w:r>
            <w:hyperlink r:id="rId11" w:history="1">
              <w:r w:rsidR="00222604" w:rsidRPr="00E15DD1">
                <w:rPr>
                  <w:rStyle w:val="Hyperlink"/>
                  <w:rFonts w:ascii="Arial" w:hAnsi="Arial" w:cs="Arial"/>
                  <w:sz w:val="22"/>
                  <w:szCs w:val="22"/>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Pr="00E15DD1" w:rsidRDefault="00563977" w:rsidP="00E15DD1">
            <w:pPr>
              <w:shd w:val="clear" w:color="auto" w:fill="FFFFFF"/>
              <w:spacing w:before="75" w:line="240" w:lineRule="atLeast"/>
              <w:rPr>
                <w:rFonts w:ascii="Arial" w:hAnsi="Arial" w:cs="Arial"/>
                <w:sz w:val="22"/>
                <w:szCs w:val="22"/>
              </w:rPr>
            </w:pPr>
            <w:r w:rsidRPr="00E15DD1">
              <w:rPr>
                <w:rFonts w:ascii="Arial" w:hAnsi="Arial" w:cs="Arial"/>
                <w:sz w:val="22"/>
                <w:szCs w:val="22"/>
              </w:rPr>
              <w:t>Please select all boxes that apply:</w:t>
            </w:r>
          </w:p>
          <w:p w14:paraId="4542E3A8" w14:textId="77777777" w:rsidR="00563977" w:rsidRPr="00E15DD1" w:rsidRDefault="00563977" w:rsidP="00E15DD1">
            <w:pPr>
              <w:shd w:val="clear" w:color="auto" w:fill="FFFFFF"/>
              <w:spacing w:before="75" w:line="240" w:lineRule="atLeast"/>
              <w:rPr>
                <w:rFonts w:ascii="Arial" w:hAnsi="Arial" w:cs="Arial"/>
                <w:sz w:val="22"/>
                <w:szCs w:val="22"/>
              </w:rPr>
            </w:pP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 xml:space="preserve">Women </w:t>
            </w:r>
          </w:p>
          <w:p w14:paraId="32246AD7" w14:textId="77777777" w:rsidR="00344B13" w:rsidRPr="00E15DD1" w:rsidRDefault="00344B13" w:rsidP="00E15DD1">
            <w:pPr>
              <w:shd w:val="clear" w:color="auto" w:fill="FFFFFF"/>
              <w:spacing w:before="75" w:line="240" w:lineRule="atLeast"/>
              <w:rPr>
                <w:rFonts w:ascii="Arial" w:hAnsi="Arial" w:cs="Arial"/>
                <w:sz w:val="22"/>
                <w:szCs w:val="22"/>
              </w:rPr>
            </w:pP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Indigenous people</w:t>
            </w:r>
          </w:p>
          <w:p w14:paraId="3A238688" w14:textId="77777777" w:rsidR="00563977" w:rsidRPr="00E15DD1" w:rsidRDefault="00563977" w:rsidP="00E15DD1">
            <w:pPr>
              <w:shd w:val="clear" w:color="auto" w:fill="FFFFFF"/>
              <w:spacing w:before="75" w:line="240" w:lineRule="atLeast"/>
              <w:rPr>
                <w:rFonts w:ascii="Arial" w:hAnsi="Arial" w:cs="Arial"/>
                <w:sz w:val="22"/>
                <w:szCs w:val="22"/>
              </w:rPr>
            </w:pP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00EA4046" w:rsidRPr="00E15DD1">
              <w:rPr>
                <w:rFonts w:ascii="Arial" w:hAnsi="Arial" w:cs="Arial"/>
                <w:b/>
                <w:sz w:val="22"/>
                <w:szCs w:val="22"/>
              </w:rPr>
              <w:t xml:space="preserve"> </w:t>
            </w:r>
            <w:r w:rsidRPr="00E15DD1">
              <w:rPr>
                <w:rFonts w:ascii="Arial" w:hAnsi="Arial" w:cs="Arial"/>
                <w:sz w:val="22"/>
                <w:szCs w:val="22"/>
              </w:rPr>
              <w:t>Visible minorities</w:t>
            </w:r>
          </w:p>
          <w:p w14:paraId="7FECF3BB" w14:textId="77777777" w:rsidR="00344B13" w:rsidRPr="00E15DD1" w:rsidRDefault="00344B13" w:rsidP="00E15DD1">
            <w:pPr>
              <w:shd w:val="clear" w:color="auto" w:fill="FFFFFF"/>
              <w:spacing w:before="75" w:line="240" w:lineRule="atLeast"/>
              <w:rPr>
                <w:rFonts w:ascii="Arial" w:hAnsi="Arial" w:cs="Arial"/>
                <w:sz w:val="22"/>
                <w:szCs w:val="22"/>
              </w:rPr>
            </w:pP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 xml:space="preserve">Persons with </w:t>
            </w:r>
          </w:p>
          <w:p w14:paraId="404F5574" w14:textId="77777777" w:rsidR="00344B13" w:rsidRPr="00E15DD1" w:rsidRDefault="00344B13" w:rsidP="00E15DD1">
            <w:pPr>
              <w:shd w:val="clear" w:color="auto" w:fill="FFFFFF"/>
              <w:spacing w:before="75" w:line="240" w:lineRule="atLeast"/>
              <w:rPr>
                <w:rFonts w:ascii="Arial" w:hAnsi="Arial" w:cs="Arial"/>
                <w:sz w:val="22"/>
                <w:szCs w:val="22"/>
              </w:rPr>
            </w:pPr>
            <w:r w:rsidRPr="00E15DD1">
              <w:rPr>
                <w:rFonts w:ascii="Arial" w:hAnsi="Arial" w:cs="Arial"/>
                <w:sz w:val="22"/>
                <w:szCs w:val="22"/>
              </w:rPr>
              <w:t xml:space="preserve">      disabilities</w:t>
            </w:r>
          </w:p>
          <w:p w14:paraId="3E8E1B2F" w14:textId="77777777" w:rsidR="00344B13" w:rsidRPr="00E15DD1" w:rsidRDefault="00344B13" w:rsidP="00E15DD1">
            <w:pPr>
              <w:shd w:val="clear" w:color="auto" w:fill="FFFFFF"/>
              <w:spacing w:before="75" w:line="240" w:lineRule="atLeast"/>
              <w:rPr>
                <w:rFonts w:ascii="Arial" w:hAnsi="Arial" w:cs="Arial"/>
                <w:b/>
                <w:sz w:val="22"/>
                <w:szCs w:val="22"/>
                <w:lang w:val="en-CA"/>
              </w:rPr>
            </w:pPr>
          </w:p>
        </w:tc>
      </w:tr>
      <w:tr w:rsidR="00344B13" w:rsidRPr="00E15DD1"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Pr="00E15DD1" w:rsidRDefault="00344B13" w:rsidP="00E15DD1">
            <w:pPr>
              <w:spacing w:before="120"/>
              <w:rPr>
                <w:rFonts w:ascii="Arial" w:hAnsi="Arial" w:cs="Arial"/>
                <w:b/>
                <w:sz w:val="22"/>
                <w:szCs w:val="22"/>
              </w:rPr>
            </w:pPr>
            <w:r w:rsidRPr="00E15DD1">
              <w:rPr>
                <w:rFonts w:ascii="Arial" w:hAnsi="Arial" w:cs="Arial"/>
                <w:b/>
                <w:sz w:val="22"/>
                <w:szCs w:val="22"/>
              </w:rPr>
              <w:t>Veterans’ Preference Consideration</w:t>
            </w:r>
          </w:p>
          <w:p w14:paraId="6D515FB5" w14:textId="77777777" w:rsidR="00233860" w:rsidRPr="00E15DD1" w:rsidRDefault="00721B79" w:rsidP="00E15DD1">
            <w:pPr>
              <w:shd w:val="clear" w:color="auto" w:fill="FFFFFF"/>
              <w:spacing w:before="75" w:after="60" w:line="240" w:lineRule="atLeast"/>
              <w:rPr>
                <w:rFonts w:ascii="Arial" w:hAnsi="Arial" w:cs="Arial"/>
                <w:bCs/>
                <w:sz w:val="22"/>
                <w:szCs w:val="22"/>
                <w:lang w:val="en-CA" w:eastAsia="en-CA"/>
              </w:rPr>
            </w:pPr>
            <w:r w:rsidRPr="00E15DD1">
              <w:rPr>
                <w:rFonts w:ascii="Arial" w:hAnsi="Arial" w:cs="Arial"/>
                <w:bCs/>
                <w:sz w:val="22"/>
                <w:szCs w:val="22"/>
                <w:lang w:val="en-CA" w:eastAsia="en-CA"/>
              </w:rPr>
              <w:t xml:space="preserve">The Manitoba government recognizes </w:t>
            </w:r>
            <w:r w:rsidR="00233860" w:rsidRPr="00E15DD1">
              <w:rPr>
                <w:rFonts w:ascii="Arial" w:hAnsi="Arial" w:cs="Arial"/>
                <w:color w:val="2C3135"/>
                <w:sz w:val="22"/>
                <w:szCs w:val="22"/>
                <w:lang w:val="en"/>
              </w:rPr>
              <w:t>the contribution of individuals to national security, either serving or losing a spouse or common-law partner as a result of service, by assisting them in securing employment</w:t>
            </w:r>
            <w:r w:rsidRPr="00E15DD1">
              <w:rPr>
                <w:rFonts w:ascii="Arial" w:hAnsi="Arial" w:cs="Arial"/>
                <w:bCs/>
                <w:sz w:val="22"/>
                <w:szCs w:val="22"/>
                <w:lang w:val="en-CA" w:eastAsia="en-CA"/>
              </w:rPr>
              <w:t xml:space="preserve">. </w:t>
            </w:r>
            <w:r w:rsidR="00233860" w:rsidRPr="00E15DD1">
              <w:rPr>
                <w:rFonts w:ascii="Arial" w:hAnsi="Arial" w:cs="Arial"/>
                <w:bCs/>
                <w:sz w:val="22"/>
                <w:szCs w:val="22"/>
                <w:lang w:val="en-CA" w:eastAsia="en-CA"/>
              </w:rPr>
              <w:t xml:space="preserve">The Civil Service Act defines veteran for this purpose under Section 14(2) (a)-(d). To view this definition please visit: </w:t>
            </w:r>
            <w:hyperlink r:id="rId12" w:history="1">
              <w:r w:rsidR="00233860" w:rsidRPr="00E15DD1">
                <w:rPr>
                  <w:rStyle w:val="Hyperlink"/>
                  <w:rFonts w:ascii="Arial" w:hAnsi="Arial" w:cs="Arial"/>
                  <w:bCs/>
                  <w:sz w:val="22"/>
                  <w:szCs w:val="22"/>
                  <w:lang w:val="en-CA" w:eastAsia="en-CA"/>
                </w:rPr>
                <w:t>https://web2.gov.mb.ca/laws/statutes/ccsm/c110e.php</w:t>
              </w:r>
            </w:hyperlink>
          </w:p>
          <w:p w14:paraId="65D1A3A1" w14:textId="77777777" w:rsidR="00B85EBD" w:rsidRPr="00E15DD1" w:rsidRDefault="00721B79" w:rsidP="00E15DD1">
            <w:pPr>
              <w:shd w:val="clear" w:color="auto" w:fill="FFFFFF"/>
              <w:spacing w:before="75" w:after="60" w:line="240" w:lineRule="atLeast"/>
              <w:rPr>
                <w:rFonts w:ascii="Arial" w:hAnsi="Arial" w:cs="Arial"/>
                <w:sz w:val="22"/>
                <w:szCs w:val="22"/>
                <w:lang w:val="en-CA" w:eastAsia="en-CA"/>
              </w:rPr>
            </w:pPr>
            <w:r w:rsidRPr="00E15DD1">
              <w:rPr>
                <w:rFonts w:ascii="Arial" w:hAnsi="Arial" w:cs="Arial"/>
                <w:sz w:val="22"/>
                <w:szCs w:val="22"/>
                <w:lang w:val="en-CA" w:eastAsia="en-CA"/>
              </w:rPr>
              <w:t>For further information</w:t>
            </w:r>
            <w:r w:rsidR="00233860" w:rsidRPr="00E15DD1">
              <w:rPr>
                <w:rFonts w:ascii="Arial" w:hAnsi="Arial" w:cs="Arial"/>
                <w:sz w:val="22"/>
                <w:szCs w:val="22"/>
                <w:lang w:val="en-CA" w:eastAsia="en-CA"/>
              </w:rPr>
              <w:t xml:space="preserve"> on veteran’s status as a factor in the staffing process</w:t>
            </w:r>
            <w:r w:rsidRPr="00E15DD1">
              <w:rPr>
                <w:rFonts w:ascii="Arial" w:hAnsi="Arial" w:cs="Arial"/>
                <w:sz w:val="22"/>
                <w:szCs w:val="22"/>
                <w:lang w:val="en-CA" w:eastAsia="en-CA"/>
              </w:rPr>
              <w:t xml:space="preserve"> please visit: </w:t>
            </w:r>
            <w:hyperlink r:id="rId13" w:history="1">
              <w:r w:rsidR="00233860" w:rsidRPr="00E15DD1">
                <w:rPr>
                  <w:rStyle w:val="Hyperlink"/>
                  <w:rFonts w:ascii="Arial" w:hAnsi="Arial" w:cs="Arial"/>
                  <w:sz w:val="22"/>
                  <w:szCs w:val="22"/>
                  <w:lang w:val="en-CA" w:eastAsia="en-CA"/>
                </w:rPr>
                <w:t>https://www.manitoba.ca/csc/policyman/veterans.html</w:t>
              </w:r>
            </w:hyperlink>
          </w:p>
          <w:p w14:paraId="367F4183" w14:textId="77777777" w:rsidR="009F7DB2" w:rsidRPr="00E15DD1" w:rsidRDefault="009F7DB2" w:rsidP="00E15DD1">
            <w:pPr>
              <w:shd w:val="clear" w:color="auto" w:fill="FFFFFF"/>
              <w:spacing w:before="75" w:after="60" w:line="240" w:lineRule="atLeast"/>
              <w:rPr>
                <w:rFonts w:ascii="Arial" w:hAnsi="Arial" w:cs="Arial"/>
                <w:sz w:val="22"/>
                <w:szCs w:val="22"/>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Pr="00E15DD1" w:rsidRDefault="00233860" w:rsidP="00E15DD1">
            <w:pPr>
              <w:shd w:val="clear" w:color="auto" w:fill="FFFFFF"/>
              <w:spacing w:before="240" w:line="240" w:lineRule="atLeast"/>
              <w:rPr>
                <w:rFonts w:ascii="Arial" w:hAnsi="Arial" w:cs="Arial"/>
                <w:sz w:val="22"/>
                <w:szCs w:val="22"/>
              </w:rPr>
            </w:pPr>
            <w:r w:rsidRPr="00E15DD1">
              <w:rPr>
                <w:rFonts w:ascii="Arial" w:hAnsi="Arial" w:cs="Arial"/>
                <w:sz w:val="22"/>
                <w:szCs w:val="22"/>
              </w:rPr>
              <w:t>Do you meet the definition for veterans and wish to be granted veterans’ preference consideration:</w:t>
            </w:r>
          </w:p>
          <w:p w14:paraId="0432A437" w14:textId="77777777" w:rsidR="00233860" w:rsidRPr="00E15DD1" w:rsidRDefault="00233860" w:rsidP="00E15DD1">
            <w:pPr>
              <w:shd w:val="clear" w:color="auto" w:fill="FFFFFF"/>
              <w:spacing w:before="75" w:line="240" w:lineRule="atLeast"/>
              <w:rPr>
                <w:rFonts w:ascii="Arial" w:hAnsi="Arial" w:cs="Arial"/>
                <w:sz w:val="22"/>
                <w:szCs w:val="22"/>
              </w:rPr>
            </w:pP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 xml:space="preserve">Yes </w:t>
            </w:r>
          </w:p>
          <w:p w14:paraId="25D27E0A" w14:textId="77777777" w:rsidR="00344B13" w:rsidRPr="00E15DD1" w:rsidRDefault="00233860" w:rsidP="00E15DD1">
            <w:pPr>
              <w:shd w:val="clear" w:color="auto" w:fill="FFFFFF"/>
              <w:spacing w:before="75" w:line="240" w:lineRule="atLeast"/>
              <w:rPr>
                <w:rFonts w:ascii="Arial" w:hAnsi="Arial" w:cs="Arial"/>
                <w:b/>
                <w:sz w:val="22"/>
                <w:szCs w:val="22"/>
              </w:rPr>
            </w:pP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No</w:t>
            </w:r>
          </w:p>
        </w:tc>
      </w:tr>
      <w:tr w:rsidR="00563977" w:rsidRPr="00E15DD1"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E15DD1" w:rsidRDefault="00563977" w:rsidP="00E15DD1">
            <w:pPr>
              <w:spacing w:before="120"/>
              <w:rPr>
                <w:rFonts w:ascii="Arial" w:hAnsi="Arial" w:cs="Arial"/>
                <w:b/>
                <w:sz w:val="22"/>
                <w:szCs w:val="22"/>
              </w:rPr>
            </w:pPr>
            <w:r w:rsidRPr="00E15DD1">
              <w:rPr>
                <w:rFonts w:ascii="Arial" w:hAnsi="Arial" w:cs="Arial"/>
                <w:b/>
                <w:sz w:val="22"/>
                <w:szCs w:val="22"/>
              </w:rPr>
              <w:t xml:space="preserve">Part 4 – Required Declaration </w:t>
            </w:r>
          </w:p>
        </w:tc>
      </w:tr>
      <w:tr w:rsidR="00563977" w:rsidRPr="00E15DD1"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15DD1" w:rsidRDefault="00563977" w:rsidP="00E15DD1">
            <w:pPr>
              <w:spacing w:before="60"/>
              <w:ind w:right="-108"/>
              <w:rPr>
                <w:rFonts w:ascii="Arial" w:hAnsi="Arial" w:cs="Arial"/>
                <w:sz w:val="22"/>
                <w:szCs w:val="22"/>
              </w:rPr>
            </w:pPr>
            <w:r w:rsidRPr="00E15DD1">
              <w:rPr>
                <w:rFonts w:ascii="Arial" w:hAnsi="Arial" w:cs="Arial"/>
                <w:sz w:val="22"/>
                <w:szCs w:val="22"/>
              </w:rPr>
              <w:lastRenderedPageBreak/>
              <w:t xml:space="preserve">By checking “yes” in the adjacent box, I certify that the information provided on this application is accurate and complete to the best of my knowledge as of the date indicated below.  </w:t>
            </w:r>
          </w:p>
          <w:p w14:paraId="663D8E95" w14:textId="77777777" w:rsidR="00563977" w:rsidRPr="00E15DD1" w:rsidRDefault="00563977" w:rsidP="00E15DD1">
            <w:pPr>
              <w:spacing w:before="60"/>
              <w:ind w:right="-108"/>
              <w:rPr>
                <w:rFonts w:ascii="Arial" w:hAnsi="Arial" w:cs="Arial"/>
                <w:b/>
                <w:sz w:val="22"/>
                <w:szCs w:val="22"/>
              </w:rPr>
            </w:pPr>
            <w:r w:rsidRPr="00E15DD1">
              <w:rPr>
                <w:rFonts w:ascii="Arial" w:hAnsi="Arial" w:cs="Arial"/>
                <w:sz w:val="22"/>
                <w:szCs w:val="22"/>
              </w:rPr>
              <w:t>I understand that falsified or misleading statements and omissions will result in rejection of this application and, if employed, may be cause for termination.</w:t>
            </w:r>
          </w:p>
          <w:p w14:paraId="6293D161" w14:textId="77777777" w:rsidR="00563977" w:rsidRPr="00E15DD1" w:rsidRDefault="00563977" w:rsidP="00E15DD1">
            <w:pPr>
              <w:ind w:right="738"/>
              <w:rPr>
                <w:rFonts w:ascii="Arial" w:hAnsi="Arial" w:cs="Arial"/>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E15DD1" w:rsidRDefault="00563977" w:rsidP="00E15DD1">
            <w:pPr>
              <w:spacing w:before="120"/>
              <w:rPr>
                <w:rFonts w:ascii="Arial" w:hAnsi="Arial" w:cs="Arial"/>
                <w:b/>
                <w:sz w:val="22"/>
                <w:szCs w:val="22"/>
              </w:rPr>
            </w:pPr>
            <w:r w:rsidRPr="00E15DD1">
              <w:rPr>
                <w:rFonts w:ascii="Arial" w:hAnsi="Arial" w:cs="Arial"/>
                <w:b/>
                <w:sz w:val="22"/>
                <w:szCs w:val="22"/>
              </w:rPr>
              <w:fldChar w:fldCharType="begin">
                <w:ffData>
                  <w:name w:val="Check1"/>
                  <w:enabled/>
                  <w:calcOnExit w:val="0"/>
                  <w:checkBox>
                    <w:sizeAuto/>
                    <w:default w:val="0"/>
                  </w:checkBox>
                </w:ffData>
              </w:fldChar>
            </w:r>
            <w:r w:rsidRPr="00E15DD1">
              <w:rPr>
                <w:rFonts w:ascii="Arial" w:hAnsi="Arial" w:cs="Arial"/>
                <w:b/>
                <w:sz w:val="22"/>
                <w:szCs w:val="22"/>
              </w:rPr>
              <w:instrText xml:space="preserve"> FORMCHECKBOX </w:instrText>
            </w:r>
            <w:r w:rsidR="00D70B54">
              <w:rPr>
                <w:rFonts w:ascii="Arial" w:hAnsi="Arial" w:cs="Arial"/>
                <w:b/>
                <w:sz w:val="22"/>
                <w:szCs w:val="22"/>
              </w:rPr>
            </w:r>
            <w:r w:rsidR="00D70B54">
              <w:rPr>
                <w:rFonts w:ascii="Arial" w:hAnsi="Arial" w:cs="Arial"/>
                <w:b/>
                <w:sz w:val="22"/>
                <w:szCs w:val="22"/>
              </w:rPr>
              <w:fldChar w:fldCharType="separate"/>
            </w:r>
            <w:r w:rsidRPr="00E15DD1">
              <w:rPr>
                <w:rFonts w:ascii="Arial" w:hAnsi="Arial" w:cs="Arial"/>
                <w:b/>
                <w:sz w:val="22"/>
                <w:szCs w:val="22"/>
              </w:rPr>
              <w:fldChar w:fldCharType="end"/>
            </w:r>
            <w:r w:rsidRPr="00E15DD1">
              <w:rPr>
                <w:rFonts w:ascii="Arial" w:hAnsi="Arial" w:cs="Arial"/>
                <w:b/>
                <w:sz w:val="22"/>
                <w:szCs w:val="22"/>
              </w:rPr>
              <w:t xml:space="preserve">   </w:t>
            </w:r>
            <w:r w:rsidRPr="00E15DD1">
              <w:rPr>
                <w:rFonts w:ascii="Arial" w:hAnsi="Arial" w:cs="Arial"/>
                <w:sz w:val="22"/>
                <w:szCs w:val="22"/>
              </w:rPr>
              <w:t xml:space="preserve">YES   </w:t>
            </w:r>
          </w:p>
        </w:tc>
      </w:tr>
      <w:tr w:rsidR="00721B79" w:rsidRPr="00E15DD1"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E15DD1" w:rsidRDefault="00721B79" w:rsidP="00E15DD1">
            <w:pPr>
              <w:ind w:right="596"/>
              <w:rPr>
                <w:rFonts w:asciiTheme="minorHAnsi" w:hAnsiTheme="minorHAnsi" w:cstheme="minorHAnsi"/>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15DD1" w:rsidRDefault="00721B79" w:rsidP="00E15DD1">
            <w:pPr>
              <w:ind w:right="596"/>
              <w:rPr>
                <w:rFonts w:ascii="Arial" w:hAnsi="Arial" w:cs="Arial"/>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E15DD1" w:rsidRDefault="00721B79" w:rsidP="00E15DD1">
            <w:pPr>
              <w:spacing w:before="120"/>
              <w:rPr>
                <w:rFonts w:ascii="Arial" w:hAnsi="Arial" w:cs="Arial"/>
                <w:b/>
                <w:sz w:val="22"/>
                <w:szCs w:val="22"/>
              </w:rPr>
            </w:pPr>
            <w:r w:rsidRPr="00E15DD1">
              <w:rPr>
                <w:rFonts w:ascii="Arial" w:hAnsi="Arial" w:cs="Arial"/>
                <w:sz w:val="22"/>
                <w:szCs w:val="22"/>
              </w:rPr>
              <w:fldChar w:fldCharType="begin">
                <w:ffData>
                  <w:name w:val="Text3"/>
                  <w:enabled/>
                  <w:calcOnExit w:val="0"/>
                  <w:textInput/>
                </w:ffData>
              </w:fldChar>
            </w:r>
            <w:r w:rsidRPr="00E15DD1">
              <w:rPr>
                <w:rFonts w:ascii="Arial" w:hAnsi="Arial" w:cs="Arial"/>
                <w:sz w:val="22"/>
                <w:szCs w:val="22"/>
              </w:rPr>
              <w:instrText xml:space="preserve"> FORMTEXT </w:instrText>
            </w:r>
            <w:r w:rsidRPr="00E15DD1">
              <w:rPr>
                <w:rFonts w:ascii="Arial" w:hAnsi="Arial" w:cs="Arial"/>
                <w:sz w:val="22"/>
                <w:szCs w:val="22"/>
              </w:rPr>
            </w:r>
            <w:r w:rsidRPr="00E15DD1">
              <w:rPr>
                <w:rFonts w:ascii="Arial" w:hAnsi="Arial" w:cs="Arial"/>
                <w:sz w:val="22"/>
                <w:szCs w:val="22"/>
              </w:rPr>
              <w:fldChar w:fldCharType="separate"/>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noProof/>
                <w:sz w:val="22"/>
                <w:szCs w:val="22"/>
              </w:rPr>
              <w:t> </w:t>
            </w:r>
            <w:r w:rsidRPr="00E15DD1">
              <w:rPr>
                <w:rFonts w:ascii="Arial" w:hAnsi="Arial" w:cs="Arial"/>
                <w:sz w:val="22"/>
                <w:szCs w:val="22"/>
              </w:rPr>
              <w:fldChar w:fldCharType="end"/>
            </w:r>
            <w:r w:rsidRPr="00E15DD1">
              <w:rPr>
                <w:rFonts w:ascii="Arial" w:hAnsi="Arial" w:cs="Arial"/>
                <w:sz w:val="22"/>
                <w:szCs w:val="22"/>
              </w:rPr>
              <w:tab/>
            </w:r>
          </w:p>
        </w:tc>
      </w:tr>
      <w:tr w:rsidR="00721B79" w:rsidRPr="00E15DD1"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15DD1" w:rsidRDefault="00721B79" w:rsidP="00E15DD1">
            <w:pPr>
              <w:ind w:right="596"/>
              <w:rPr>
                <w:rFonts w:ascii="Arial" w:hAnsi="Arial" w:cs="Arial"/>
                <w:sz w:val="22"/>
                <w:szCs w:val="22"/>
              </w:rPr>
            </w:pPr>
            <w:r w:rsidRPr="00E15DD1">
              <w:rPr>
                <w:rFonts w:ascii="Arial" w:hAnsi="Arial" w:cs="Arial"/>
                <w:sz w:val="22"/>
                <w:szCs w:val="22"/>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15DD1" w:rsidRDefault="00721B79" w:rsidP="00E15DD1">
            <w:pPr>
              <w:ind w:right="596"/>
              <w:rPr>
                <w:rFonts w:ascii="Arial" w:hAnsi="Arial" w:cs="Arial"/>
                <w:sz w:val="22"/>
                <w:szCs w:val="22"/>
              </w:rPr>
            </w:pPr>
            <w:r w:rsidRPr="00E15DD1">
              <w:rPr>
                <w:rFonts w:ascii="Arial" w:hAnsi="Arial" w:cs="Arial"/>
                <w:sz w:val="22"/>
                <w:szCs w:val="22"/>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15DD1" w:rsidRDefault="00721B79" w:rsidP="00E15DD1">
            <w:pPr>
              <w:spacing w:before="120"/>
              <w:rPr>
                <w:rFonts w:ascii="Arial" w:hAnsi="Arial" w:cs="Arial"/>
                <w:b/>
                <w:sz w:val="22"/>
                <w:szCs w:val="22"/>
              </w:rPr>
            </w:pPr>
            <w:r w:rsidRPr="00E15DD1">
              <w:rPr>
                <w:rFonts w:ascii="Arial" w:hAnsi="Arial" w:cs="Arial"/>
                <w:sz w:val="22"/>
                <w:szCs w:val="22"/>
              </w:rPr>
              <w:t>Date</w:t>
            </w:r>
          </w:p>
        </w:tc>
      </w:tr>
      <w:tr w:rsidR="00563977" w:rsidRPr="00E15DD1"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15DD1" w:rsidRDefault="00563977" w:rsidP="00E15DD1">
            <w:pPr>
              <w:spacing w:before="120"/>
              <w:rPr>
                <w:rFonts w:ascii="Arial" w:hAnsi="Arial" w:cs="Arial"/>
                <w:sz w:val="22"/>
                <w:szCs w:val="22"/>
              </w:rPr>
            </w:pPr>
            <w:r w:rsidRPr="00E15DD1">
              <w:rPr>
                <w:rFonts w:ascii="Arial" w:hAnsi="Arial" w:cs="Arial"/>
                <w:sz w:val="22"/>
                <w:szCs w:val="22"/>
              </w:rPr>
              <w:t xml:space="preserve">Please submit this application </w:t>
            </w:r>
            <w:r w:rsidR="00B73A25" w:rsidRPr="00E15DD1">
              <w:rPr>
                <w:rFonts w:ascii="Arial" w:hAnsi="Arial" w:cs="Arial"/>
                <w:sz w:val="22"/>
                <w:szCs w:val="22"/>
              </w:rPr>
              <w:t>screening</w:t>
            </w:r>
            <w:r w:rsidRPr="00E15DD1">
              <w:rPr>
                <w:rFonts w:ascii="Arial" w:hAnsi="Arial" w:cs="Arial"/>
                <w:sz w:val="22"/>
                <w:szCs w:val="22"/>
              </w:rPr>
              <w:t xml:space="preserve"> form along with any other </w:t>
            </w:r>
            <w:r w:rsidR="00B85EBD" w:rsidRPr="00E15DD1">
              <w:rPr>
                <w:rFonts w:ascii="Arial" w:hAnsi="Arial" w:cs="Arial"/>
                <w:sz w:val="22"/>
                <w:szCs w:val="22"/>
              </w:rPr>
              <w:t>required</w:t>
            </w:r>
            <w:r w:rsidRPr="00E15DD1">
              <w:rPr>
                <w:rFonts w:ascii="Arial" w:hAnsi="Arial" w:cs="Arial"/>
                <w:sz w:val="22"/>
                <w:szCs w:val="22"/>
              </w:rPr>
              <w:t xml:space="preserve"> documents outlined in the job advertisement </w:t>
            </w:r>
            <w:r w:rsidR="00B85EBD" w:rsidRPr="00E15DD1">
              <w:rPr>
                <w:rFonts w:ascii="Arial" w:hAnsi="Arial" w:cs="Arial"/>
                <w:sz w:val="22"/>
                <w:szCs w:val="22"/>
              </w:rPr>
              <w:t xml:space="preserve">                  </w:t>
            </w:r>
            <w:r w:rsidRPr="00E15DD1">
              <w:rPr>
                <w:rFonts w:ascii="Arial" w:hAnsi="Arial" w:cs="Arial"/>
                <w:sz w:val="22"/>
                <w:szCs w:val="22"/>
              </w:rPr>
              <w:t xml:space="preserve">(i.e. resume, cover letter, </w:t>
            </w:r>
            <w:r w:rsidR="00B85EBD" w:rsidRPr="00E15DD1">
              <w:rPr>
                <w:rFonts w:ascii="Arial" w:hAnsi="Arial" w:cs="Arial"/>
                <w:sz w:val="22"/>
                <w:szCs w:val="22"/>
              </w:rPr>
              <w:t>etc.</w:t>
            </w:r>
            <w:r w:rsidRPr="00E15DD1">
              <w:rPr>
                <w:rFonts w:ascii="Arial" w:hAnsi="Arial" w:cs="Arial"/>
                <w:sz w:val="22"/>
                <w:szCs w:val="22"/>
              </w:rPr>
              <w:t>).</w:t>
            </w:r>
          </w:p>
          <w:p w14:paraId="1C38B61E" w14:textId="77777777" w:rsidR="00B85EBD" w:rsidRPr="00E15DD1" w:rsidRDefault="00B85EBD" w:rsidP="00E15DD1">
            <w:pPr>
              <w:spacing w:before="120"/>
              <w:rPr>
                <w:rFonts w:ascii="Arial" w:hAnsi="Arial" w:cs="Arial"/>
                <w:sz w:val="22"/>
                <w:szCs w:val="22"/>
              </w:rPr>
            </w:pPr>
            <w:r w:rsidRPr="00E15DD1">
              <w:rPr>
                <w:rFonts w:ascii="Arial" w:hAnsi="Arial" w:cs="Arial"/>
                <w:b/>
                <w:sz w:val="22"/>
                <w:szCs w:val="22"/>
              </w:rPr>
              <w:t>We thank all who apply and advise that only those selected for further consideration will be contacted.</w:t>
            </w:r>
          </w:p>
          <w:p w14:paraId="46AF559E" w14:textId="77777777" w:rsidR="00B85EBD" w:rsidRPr="00E15DD1" w:rsidRDefault="00B85EBD" w:rsidP="00E15DD1">
            <w:pPr>
              <w:rPr>
                <w:rFonts w:ascii="Arial" w:hAnsi="Arial" w:cs="Arial"/>
                <w:b/>
                <w:sz w:val="22"/>
                <w:szCs w:val="22"/>
              </w:rPr>
            </w:pPr>
          </w:p>
        </w:tc>
      </w:tr>
    </w:tbl>
    <w:p w14:paraId="42B27C98" w14:textId="77777777" w:rsidR="00CE5A17" w:rsidRPr="00E15DD1" w:rsidRDefault="00CE5A17" w:rsidP="00E15DD1">
      <w:pPr>
        <w:rPr>
          <w:sz w:val="22"/>
          <w:szCs w:val="22"/>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E15DD1"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15DD1" w:rsidRDefault="00F62732" w:rsidP="00E15DD1">
            <w:pPr>
              <w:spacing w:before="120"/>
              <w:rPr>
                <w:rFonts w:ascii="Arial" w:hAnsi="Arial" w:cs="Arial"/>
                <w:b/>
                <w:sz w:val="22"/>
                <w:szCs w:val="22"/>
              </w:rPr>
            </w:pPr>
            <w:r w:rsidRPr="00E15DD1">
              <w:rPr>
                <w:rFonts w:ascii="Arial" w:hAnsi="Arial" w:cs="Arial"/>
                <w:b/>
                <w:sz w:val="22"/>
                <w:szCs w:val="22"/>
              </w:rPr>
              <w:t>Part 5</w:t>
            </w:r>
            <w:r w:rsidR="00A73767" w:rsidRPr="00E15DD1">
              <w:rPr>
                <w:rFonts w:ascii="Arial" w:hAnsi="Arial" w:cs="Arial"/>
                <w:b/>
                <w:sz w:val="22"/>
                <w:szCs w:val="22"/>
              </w:rPr>
              <w:t xml:space="preserve"> – </w:t>
            </w:r>
            <w:r w:rsidR="00EA330B" w:rsidRPr="00E15DD1">
              <w:rPr>
                <w:rFonts w:ascii="Arial" w:hAnsi="Arial" w:cs="Arial"/>
                <w:b/>
                <w:sz w:val="22"/>
                <w:szCs w:val="22"/>
              </w:rPr>
              <w:t xml:space="preserve">Conditions of Employment </w:t>
            </w:r>
            <w:r w:rsidR="00EA330B" w:rsidRPr="00E15DD1">
              <w:rPr>
                <w:rFonts w:ascii="Arial" w:hAnsi="Arial" w:cs="Arial"/>
                <w:sz w:val="22"/>
                <w:szCs w:val="22"/>
              </w:rPr>
              <w:t>(Completion of this section is mandatory)</w:t>
            </w:r>
          </w:p>
        </w:tc>
      </w:tr>
      <w:tr w:rsidR="00EA330B" w:rsidRPr="00E15DD1"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E15DD1" w:rsidRDefault="00EA330B" w:rsidP="00E15DD1">
            <w:pPr>
              <w:spacing w:before="120"/>
              <w:rPr>
                <w:rFonts w:ascii="Arial" w:hAnsi="Arial" w:cs="Arial"/>
                <w:sz w:val="22"/>
                <w:szCs w:val="22"/>
              </w:rPr>
            </w:pPr>
            <w:r w:rsidRPr="00E15DD1">
              <w:rPr>
                <w:rFonts w:ascii="Arial" w:hAnsi="Arial" w:cs="Arial"/>
                <w:b/>
                <w:sz w:val="22"/>
                <w:szCs w:val="22"/>
              </w:rPr>
              <w:t>Please check to confirm whether you meet the following Conditions of Employment:</w:t>
            </w:r>
            <w:r w:rsidRPr="00E15DD1">
              <w:rPr>
                <w:rFonts w:ascii="Arial" w:hAnsi="Arial" w:cs="Arial"/>
                <w:sz w:val="22"/>
                <w:szCs w:val="22"/>
              </w:rPr>
              <w:tab/>
            </w:r>
          </w:p>
        </w:tc>
      </w:tr>
      <w:tr w:rsidR="00EA330B" w:rsidRPr="00E15DD1"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25621E51" w14:textId="77777777" w:rsidR="00E15DD1" w:rsidRPr="00E15DD1" w:rsidRDefault="00E15DD1" w:rsidP="00E15DD1">
            <w:pPr>
              <w:pStyle w:val="ListParagraph"/>
              <w:numPr>
                <w:ilvl w:val="0"/>
                <w:numId w:val="12"/>
              </w:numPr>
              <w:spacing w:before="60"/>
              <w:rPr>
                <w:rFonts w:ascii="Arial" w:hAnsi="Arial" w:cs="Arial"/>
                <w:sz w:val="22"/>
                <w:szCs w:val="22"/>
              </w:rPr>
            </w:pPr>
            <w:r w:rsidRPr="00E15DD1">
              <w:rPr>
                <w:rFonts w:ascii="Arial" w:hAnsi="Arial" w:cs="Arial"/>
                <w:sz w:val="22"/>
                <w:szCs w:val="22"/>
              </w:rPr>
              <w:t xml:space="preserve">Must be legally entitled to work in Canada:  </w:t>
            </w:r>
            <w:r w:rsidRPr="00E15DD1">
              <w:rPr>
                <w:rFonts w:ascii="Arial" w:hAnsi="Arial" w:cs="Arial"/>
                <w:i/>
                <w:sz w:val="22"/>
                <w:szCs w:val="22"/>
              </w:rPr>
              <w:t>Must be a Canadian Citizen or Permanent Resident for regular employment. Valid Work Permit Holders are eligible to work for the Manitoba government (temporary opportunities)</w:t>
            </w:r>
          </w:p>
          <w:p w14:paraId="316D8C6D" w14:textId="41DD79D3" w:rsidR="00EA330B" w:rsidRPr="00E15DD1" w:rsidRDefault="00EA330B" w:rsidP="00E15DD1">
            <w:pPr>
              <w:rPr>
                <w:rFonts w:ascii="Arial" w:hAnsi="Arial" w:cs="Arial"/>
                <w:b/>
                <w:sz w:val="22"/>
                <w:szCs w:val="22"/>
              </w:rPr>
            </w:pPr>
          </w:p>
        </w:tc>
        <w:tc>
          <w:tcPr>
            <w:tcW w:w="2410" w:type="dxa"/>
            <w:tcBorders>
              <w:top w:val="single" w:sz="4" w:space="0" w:color="auto"/>
            </w:tcBorders>
            <w:shd w:val="clear" w:color="auto" w:fill="FFFFFF" w:themeFill="background1"/>
            <w:vAlign w:val="center"/>
          </w:tcPr>
          <w:p w14:paraId="52B0EDD7" w14:textId="77777777" w:rsidR="00EA330B" w:rsidRPr="00E15DD1" w:rsidRDefault="00EF6DF7" w:rsidP="00E15DD1">
            <w:pPr>
              <w:spacing w:before="120"/>
              <w:rPr>
                <w:rFonts w:ascii="Arial" w:hAnsi="Arial" w:cs="Arial"/>
                <w:sz w:val="22"/>
                <w:szCs w:val="22"/>
              </w:rPr>
            </w:pPr>
            <w:r w:rsidRPr="00E15DD1">
              <w:rPr>
                <w:rFonts w:ascii="Arial" w:hAnsi="Arial" w:cs="Arial"/>
                <w:sz w:val="22"/>
                <w:szCs w:val="22"/>
              </w:rPr>
              <w:fldChar w:fldCharType="begin">
                <w:ffData>
                  <w:name w:val="Check4"/>
                  <w:enabled/>
                  <w:calcOnExit w:val="0"/>
                  <w:checkBox>
                    <w:sizeAuto/>
                    <w:default w:val="0"/>
                  </w:checkBox>
                </w:ffData>
              </w:fldChar>
            </w:r>
            <w:bookmarkStart w:id="2" w:name="Check4"/>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bookmarkEnd w:id="2"/>
            <w:r w:rsidRPr="00E15DD1">
              <w:rPr>
                <w:rFonts w:ascii="Arial" w:hAnsi="Arial" w:cs="Arial"/>
                <w:sz w:val="22"/>
                <w:szCs w:val="22"/>
              </w:rPr>
              <w:t xml:space="preserve"> YES    </w:t>
            </w:r>
            <w:r w:rsidRPr="00E15DD1">
              <w:rPr>
                <w:rFonts w:ascii="Arial" w:hAnsi="Arial" w:cs="Arial"/>
                <w:sz w:val="22"/>
                <w:szCs w:val="22"/>
              </w:rPr>
              <w:fldChar w:fldCharType="begin">
                <w:ffData>
                  <w:name w:val="Check5"/>
                  <w:enabled/>
                  <w:calcOnExit w:val="0"/>
                  <w:checkBox>
                    <w:sizeAuto/>
                    <w:default w:val="0"/>
                  </w:checkBox>
                </w:ffData>
              </w:fldChar>
            </w:r>
            <w:bookmarkStart w:id="3" w:name="Check5"/>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bookmarkEnd w:id="3"/>
            <w:r w:rsidRPr="00E15DD1">
              <w:rPr>
                <w:rFonts w:ascii="Arial" w:hAnsi="Arial" w:cs="Arial"/>
                <w:sz w:val="22"/>
                <w:szCs w:val="22"/>
              </w:rPr>
              <w:t xml:space="preserve"> NO</w:t>
            </w:r>
          </w:p>
        </w:tc>
      </w:tr>
      <w:tr w:rsidR="00EA330B" w:rsidRPr="00E15DD1"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28622EB6" w14:textId="77777777" w:rsidR="00EA330B" w:rsidRDefault="00E15DD1" w:rsidP="00E15DD1">
            <w:pPr>
              <w:pStyle w:val="ListParagraph"/>
              <w:numPr>
                <w:ilvl w:val="0"/>
                <w:numId w:val="12"/>
              </w:numPr>
              <w:spacing w:before="60"/>
              <w:rPr>
                <w:rFonts w:ascii="Arial" w:hAnsi="Arial" w:cs="Arial"/>
                <w:b/>
                <w:sz w:val="22"/>
                <w:szCs w:val="22"/>
              </w:rPr>
            </w:pPr>
            <w:r w:rsidRPr="00E15DD1">
              <w:rPr>
                <w:rFonts w:ascii="Arial" w:hAnsi="Arial" w:cs="Arial"/>
                <w:sz w:val="22"/>
                <w:szCs w:val="22"/>
              </w:rPr>
              <w:t xml:space="preserve">Valid Full Security Guard License issued by Manitoba Justice </w:t>
            </w:r>
            <w:r w:rsidRPr="00DB3A95">
              <w:rPr>
                <w:rFonts w:ascii="Arial" w:hAnsi="Arial" w:cs="Arial"/>
                <w:b/>
                <w:sz w:val="22"/>
                <w:szCs w:val="22"/>
              </w:rPr>
              <w:t>(**A photo copy of your security guard license must accompany your application)</w:t>
            </w:r>
          </w:p>
          <w:p w14:paraId="0A32D501" w14:textId="3A56A0C3" w:rsidR="00DB3A95" w:rsidRPr="00E15DD1" w:rsidRDefault="00DB3A95" w:rsidP="00DB3A95">
            <w:pPr>
              <w:pStyle w:val="ListParagraph"/>
              <w:spacing w:before="60"/>
              <w:rPr>
                <w:rFonts w:ascii="Arial" w:hAnsi="Arial" w:cs="Arial"/>
                <w:b/>
                <w:sz w:val="22"/>
                <w:szCs w:val="22"/>
              </w:rPr>
            </w:pPr>
          </w:p>
        </w:tc>
        <w:tc>
          <w:tcPr>
            <w:tcW w:w="2410" w:type="dxa"/>
            <w:tcBorders>
              <w:top w:val="single" w:sz="4" w:space="0" w:color="auto"/>
            </w:tcBorders>
            <w:shd w:val="clear" w:color="auto" w:fill="FFFFFF" w:themeFill="background1"/>
            <w:vAlign w:val="center"/>
          </w:tcPr>
          <w:p w14:paraId="5B2234B2" w14:textId="77777777" w:rsidR="00EA330B" w:rsidRPr="00E15DD1" w:rsidRDefault="00EF6DF7" w:rsidP="00E15DD1">
            <w:pPr>
              <w:spacing w:before="120"/>
              <w:rPr>
                <w:rFonts w:ascii="Arial" w:hAnsi="Arial" w:cs="Arial"/>
                <w:sz w:val="22"/>
                <w:szCs w:val="22"/>
              </w:rPr>
            </w:pPr>
            <w:r w:rsidRPr="00E15DD1">
              <w:rPr>
                <w:rFonts w:ascii="Arial" w:hAnsi="Arial" w:cs="Arial"/>
                <w:sz w:val="22"/>
                <w:szCs w:val="22"/>
              </w:rPr>
              <w:fldChar w:fldCharType="begin">
                <w:ffData>
                  <w:name w:val="Check6"/>
                  <w:enabled/>
                  <w:calcOnExit w:val="0"/>
                  <w:checkBox>
                    <w:sizeAuto/>
                    <w:default w:val="0"/>
                  </w:checkBox>
                </w:ffData>
              </w:fldChar>
            </w:r>
            <w:bookmarkStart w:id="4" w:name="Check6"/>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bookmarkEnd w:id="4"/>
            <w:r w:rsidRPr="00E15DD1">
              <w:rPr>
                <w:rFonts w:ascii="Arial" w:hAnsi="Arial" w:cs="Arial"/>
                <w:sz w:val="22"/>
                <w:szCs w:val="22"/>
              </w:rPr>
              <w:t xml:space="preserve"> YES    </w:t>
            </w:r>
            <w:r w:rsidRPr="00E15DD1">
              <w:rPr>
                <w:rFonts w:ascii="Arial" w:hAnsi="Arial" w:cs="Arial"/>
                <w:sz w:val="22"/>
                <w:szCs w:val="22"/>
              </w:rPr>
              <w:fldChar w:fldCharType="begin">
                <w:ffData>
                  <w:name w:val="Check7"/>
                  <w:enabled/>
                  <w:calcOnExit w:val="0"/>
                  <w:checkBox>
                    <w:sizeAuto/>
                    <w:default w:val="0"/>
                  </w:checkBox>
                </w:ffData>
              </w:fldChar>
            </w:r>
            <w:bookmarkStart w:id="5" w:name="Check7"/>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bookmarkEnd w:id="5"/>
            <w:r w:rsidRPr="00E15DD1">
              <w:rPr>
                <w:rFonts w:ascii="Arial" w:hAnsi="Arial" w:cs="Arial"/>
                <w:sz w:val="22"/>
                <w:szCs w:val="22"/>
              </w:rPr>
              <w:t xml:space="preserve"> NO</w:t>
            </w:r>
          </w:p>
        </w:tc>
      </w:tr>
      <w:tr w:rsidR="00EA330B" w:rsidRPr="00E15DD1"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5CBEBAE" w14:textId="20C2E67A" w:rsidR="00E15DD1" w:rsidRPr="00E15DD1" w:rsidRDefault="00E15DD1" w:rsidP="00E15DD1">
            <w:pPr>
              <w:pStyle w:val="ListParagraph"/>
              <w:numPr>
                <w:ilvl w:val="0"/>
                <w:numId w:val="12"/>
              </w:numPr>
              <w:rPr>
                <w:rFonts w:ascii="Arial" w:hAnsi="Arial" w:cs="Arial"/>
                <w:sz w:val="22"/>
                <w:szCs w:val="22"/>
              </w:rPr>
            </w:pPr>
            <w:r w:rsidRPr="00E15DD1">
              <w:rPr>
                <w:rFonts w:ascii="Arial" w:hAnsi="Arial" w:cs="Arial"/>
                <w:sz w:val="22"/>
                <w:szCs w:val="22"/>
              </w:rPr>
              <w:t xml:space="preserve">Valid Class 5F Manitoba Driver’s License </w:t>
            </w:r>
            <w:r w:rsidRPr="00E15DD1">
              <w:rPr>
                <w:rFonts w:ascii="Arial" w:hAnsi="Arial" w:cs="Arial"/>
                <w:b/>
                <w:sz w:val="22"/>
                <w:szCs w:val="22"/>
              </w:rPr>
              <w:t>(**A photo copy of driver’s license must accompany your application)</w:t>
            </w:r>
          </w:p>
          <w:p w14:paraId="70008FA5" w14:textId="67CDC2AE" w:rsidR="00EA330B" w:rsidRPr="00E15DD1" w:rsidRDefault="00EA330B" w:rsidP="00E15DD1">
            <w:pPr>
              <w:spacing w:before="60"/>
              <w:rPr>
                <w:rFonts w:ascii="Arial" w:hAnsi="Arial" w:cs="Arial"/>
                <w:b/>
                <w:sz w:val="22"/>
                <w:szCs w:val="22"/>
              </w:rPr>
            </w:pPr>
          </w:p>
        </w:tc>
        <w:tc>
          <w:tcPr>
            <w:tcW w:w="2410" w:type="dxa"/>
            <w:tcBorders>
              <w:top w:val="single" w:sz="4" w:space="0" w:color="auto"/>
            </w:tcBorders>
            <w:shd w:val="clear" w:color="auto" w:fill="FFFFFF" w:themeFill="background1"/>
            <w:vAlign w:val="center"/>
          </w:tcPr>
          <w:p w14:paraId="6093A92C" w14:textId="77777777" w:rsidR="00EA330B" w:rsidRPr="00E15DD1" w:rsidRDefault="00EF6DF7" w:rsidP="00E15DD1">
            <w:pPr>
              <w:spacing w:before="120"/>
              <w:rPr>
                <w:rFonts w:ascii="Arial" w:hAnsi="Arial" w:cs="Arial"/>
                <w:sz w:val="22"/>
                <w:szCs w:val="22"/>
              </w:rPr>
            </w:pPr>
            <w:r w:rsidRPr="00E15DD1">
              <w:rPr>
                <w:rFonts w:ascii="Arial" w:hAnsi="Arial" w:cs="Arial"/>
                <w:sz w:val="22"/>
                <w:szCs w:val="22"/>
              </w:rPr>
              <w:fldChar w:fldCharType="begin">
                <w:ffData>
                  <w:name w:val="Check8"/>
                  <w:enabled/>
                  <w:calcOnExit w:val="0"/>
                  <w:checkBox>
                    <w:sizeAuto/>
                    <w:default w:val="0"/>
                  </w:checkBox>
                </w:ffData>
              </w:fldChar>
            </w:r>
            <w:bookmarkStart w:id="6" w:name="Check8"/>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bookmarkEnd w:id="6"/>
            <w:r w:rsidRPr="00E15DD1">
              <w:rPr>
                <w:rFonts w:ascii="Arial" w:hAnsi="Arial" w:cs="Arial"/>
                <w:sz w:val="22"/>
                <w:szCs w:val="22"/>
              </w:rPr>
              <w:t xml:space="preserve"> YES    </w:t>
            </w:r>
            <w:r w:rsidRPr="00E15DD1">
              <w:rPr>
                <w:rFonts w:ascii="Arial" w:hAnsi="Arial" w:cs="Arial"/>
                <w:sz w:val="22"/>
                <w:szCs w:val="22"/>
              </w:rPr>
              <w:fldChar w:fldCharType="begin">
                <w:ffData>
                  <w:name w:val="Check9"/>
                  <w:enabled/>
                  <w:calcOnExit w:val="0"/>
                  <w:checkBox>
                    <w:sizeAuto/>
                    <w:default w:val="0"/>
                  </w:checkBox>
                </w:ffData>
              </w:fldChar>
            </w:r>
            <w:bookmarkStart w:id="7" w:name="Check9"/>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bookmarkEnd w:id="7"/>
            <w:r w:rsidRPr="00E15DD1">
              <w:rPr>
                <w:rFonts w:ascii="Arial" w:hAnsi="Arial" w:cs="Arial"/>
                <w:sz w:val="22"/>
                <w:szCs w:val="22"/>
              </w:rPr>
              <w:t xml:space="preserve"> NO</w:t>
            </w:r>
          </w:p>
        </w:tc>
      </w:tr>
      <w:tr w:rsidR="00EA330B" w:rsidRPr="00E15DD1"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26299E19" w14:textId="77777777" w:rsidR="00E15DD1" w:rsidRPr="00E15DD1" w:rsidRDefault="00E15DD1" w:rsidP="00E15DD1">
            <w:pPr>
              <w:pStyle w:val="ListParagraph"/>
              <w:numPr>
                <w:ilvl w:val="0"/>
                <w:numId w:val="12"/>
              </w:numPr>
              <w:rPr>
                <w:rFonts w:ascii="Arial" w:hAnsi="Arial" w:cs="Arial"/>
                <w:sz w:val="22"/>
                <w:szCs w:val="22"/>
              </w:rPr>
            </w:pPr>
            <w:r w:rsidRPr="00E15DD1">
              <w:rPr>
                <w:rFonts w:ascii="Arial" w:hAnsi="Arial" w:cs="Arial"/>
                <w:sz w:val="22"/>
                <w:szCs w:val="22"/>
              </w:rPr>
              <w:t>Valid First Aid and CPR certificate</w:t>
            </w:r>
          </w:p>
          <w:p w14:paraId="43A8A376" w14:textId="2CEDD023" w:rsidR="00EA330B" w:rsidRPr="00E15DD1" w:rsidRDefault="00EA330B" w:rsidP="00E15DD1">
            <w:pPr>
              <w:spacing w:before="60"/>
              <w:ind w:left="360"/>
              <w:rPr>
                <w:rFonts w:ascii="Arial" w:hAnsi="Arial" w:cs="Arial"/>
                <w:b/>
                <w:sz w:val="22"/>
                <w:szCs w:val="22"/>
              </w:rPr>
            </w:pPr>
          </w:p>
        </w:tc>
        <w:tc>
          <w:tcPr>
            <w:tcW w:w="2410" w:type="dxa"/>
            <w:tcBorders>
              <w:top w:val="single" w:sz="4" w:space="0" w:color="auto"/>
            </w:tcBorders>
            <w:shd w:val="clear" w:color="auto" w:fill="FFFFFF" w:themeFill="background1"/>
            <w:vAlign w:val="center"/>
          </w:tcPr>
          <w:p w14:paraId="3793BE5C" w14:textId="77777777" w:rsidR="00EA330B" w:rsidRPr="00E15DD1" w:rsidRDefault="00EF6DF7" w:rsidP="00E15DD1">
            <w:pPr>
              <w:spacing w:before="120"/>
              <w:rPr>
                <w:rFonts w:ascii="Arial" w:hAnsi="Arial" w:cs="Arial"/>
                <w:sz w:val="22"/>
                <w:szCs w:val="22"/>
              </w:rPr>
            </w:pPr>
            <w:r w:rsidRPr="00E15DD1">
              <w:rPr>
                <w:rFonts w:ascii="Arial" w:hAnsi="Arial" w:cs="Arial"/>
                <w:sz w:val="22"/>
                <w:szCs w:val="22"/>
              </w:rPr>
              <w:fldChar w:fldCharType="begin">
                <w:ffData>
                  <w:name w:val="Check10"/>
                  <w:enabled/>
                  <w:calcOnExit w:val="0"/>
                  <w:checkBox>
                    <w:sizeAuto/>
                    <w:default w:val="0"/>
                  </w:checkBox>
                </w:ffData>
              </w:fldChar>
            </w:r>
            <w:bookmarkStart w:id="8" w:name="Check10"/>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bookmarkEnd w:id="8"/>
            <w:r w:rsidRPr="00E15DD1">
              <w:rPr>
                <w:rFonts w:ascii="Arial" w:hAnsi="Arial" w:cs="Arial"/>
                <w:sz w:val="22"/>
                <w:szCs w:val="22"/>
              </w:rPr>
              <w:t xml:space="preserve"> YES    </w:t>
            </w:r>
            <w:r w:rsidRPr="00E15DD1">
              <w:rPr>
                <w:rFonts w:ascii="Arial" w:hAnsi="Arial" w:cs="Arial"/>
                <w:sz w:val="22"/>
                <w:szCs w:val="22"/>
              </w:rPr>
              <w:fldChar w:fldCharType="begin">
                <w:ffData>
                  <w:name w:val="Check11"/>
                  <w:enabled/>
                  <w:calcOnExit w:val="0"/>
                  <w:checkBox>
                    <w:sizeAuto/>
                    <w:default w:val="0"/>
                  </w:checkBox>
                </w:ffData>
              </w:fldChar>
            </w:r>
            <w:bookmarkStart w:id="9" w:name="Check11"/>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bookmarkEnd w:id="9"/>
            <w:r w:rsidRPr="00E15DD1">
              <w:rPr>
                <w:rFonts w:ascii="Arial" w:hAnsi="Arial" w:cs="Arial"/>
                <w:sz w:val="22"/>
                <w:szCs w:val="22"/>
              </w:rPr>
              <w:t xml:space="preserve"> NO</w:t>
            </w:r>
          </w:p>
        </w:tc>
      </w:tr>
      <w:tr w:rsidR="00EA330B" w:rsidRPr="00E15DD1"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3C4E2A26" w14:textId="5B9F98D4" w:rsidR="00E15DD1" w:rsidRPr="00E15DD1" w:rsidRDefault="00E15DD1" w:rsidP="00E15DD1">
            <w:pPr>
              <w:pStyle w:val="ListParagraph"/>
              <w:numPr>
                <w:ilvl w:val="0"/>
                <w:numId w:val="12"/>
              </w:numPr>
              <w:rPr>
                <w:rFonts w:ascii="Arial" w:hAnsi="Arial" w:cs="Arial"/>
                <w:sz w:val="22"/>
                <w:szCs w:val="22"/>
              </w:rPr>
            </w:pPr>
            <w:r w:rsidRPr="00E15DD1">
              <w:rPr>
                <w:rFonts w:ascii="Arial" w:hAnsi="Arial" w:cs="Arial"/>
                <w:sz w:val="22"/>
                <w:szCs w:val="22"/>
              </w:rPr>
              <w:t>Ability to travel and work 12 hour shifts days, nights 7/24</w:t>
            </w:r>
          </w:p>
          <w:p w14:paraId="5D7640F4" w14:textId="77777777" w:rsidR="00EA330B" w:rsidRPr="00E15DD1" w:rsidRDefault="00EA330B" w:rsidP="00E15DD1">
            <w:pPr>
              <w:spacing w:before="60"/>
              <w:rPr>
                <w:rFonts w:ascii="Arial" w:hAnsi="Arial" w:cs="Arial"/>
                <w:b/>
                <w:sz w:val="22"/>
                <w:szCs w:val="22"/>
              </w:rPr>
            </w:pPr>
          </w:p>
        </w:tc>
        <w:tc>
          <w:tcPr>
            <w:tcW w:w="2410" w:type="dxa"/>
            <w:tcBorders>
              <w:top w:val="single" w:sz="4" w:space="0" w:color="auto"/>
            </w:tcBorders>
            <w:shd w:val="clear" w:color="auto" w:fill="FFFFFF" w:themeFill="background1"/>
            <w:vAlign w:val="center"/>
          </w:tcPr>
          <w:p w14:paraId="1CA6BE7D" w14:textId="77777777" w:rsidR="00EA330B" w:rsidRPr="00E15DD1" w:rsidRDefault="00EF6DF7" w:rsidP="00E15DD1">
            <w:pPr>
              <w:spacing w:before="120"/>
              <w:rPr>
                <w:rFonts w:ascii="Arial" w:hAnsi="Arial" w:cs="Arial"/>
                <w:sz w:val="22"/>
                <w:szCs w:val="22"/>
              </w:rPr>
            </w:pPr>
            <w:r w:rsidRPr="00E15DD1">
              <w:rPr>
                <w:rFonts w:ascii="Arial" w:hAnsi="Arial" w:cs="Arial"/>
                <w:sz w:val="22"/>
                <w:szCs w:val="22"/>
              </w:rPr>
              <w:fldChar w:fldCharType="begin">
                <w:ffData>
                  <w:name w:val="Check12"/>
                  <w:enabled/>
                  <w:calcOnExit w:val="0"/>
                  <w:checkBox>
                    <w:sizeAuto/>
                    <w:default w:val="0"/>
                  </w:checkBox>
                </w:ffData>
              </w:fldChar>
            </w:r>
            <w:bookmarkStart w:id="10" w:name="Check12"/>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bookmarkEnd w:id="10"/>
            <w:r w:rsidRPr="00E15DD1">
              <w:rPr>
                <w:rFonts w:ascii="Arial" w:hAnsi="Arial" w:cs="Arial"/>
                <w:sz w:val="22"/>
                <w:szCs w:val="22"/>
              </w:rPr>
              <w:t xml:space="preserve"> YES    </w:t>
            </w:r>
            <w:r w:rsidRPr="00E15DD1">
              <w:rPr>
                <w:rFonts w:ascii="Arial" w:hAnsi="Arial" w:cs="Arial"/>
                <w:sz w:val="22"/>
                <w:szCs w:val="22"/>
              </w:rPr>
              <w:fldChar w:fldCharType="begin">
                <w:ffData>
                  <w:name w:val="Check13"/>
                  <w:enabled/>
                  <w:calcOnExit w:val="0"/>
                  <w:checkBox>
                    <w:sizeAuto/>
                    <w:default w:val="0"/>
                  </w:checkBox>
                </w:ffData>
              </w:fldChar>
            </w:r>
            <w:bookmarkStart w:id="11" w:name="Check13"/>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bookmarkEnd w:id="11"/>
            <w:r w:rsidRPr="00E15DD1">
              <w:rPr>
                <w:rFonts w:ascii="Arial" w:hAnsi="Arial" w:cs="Arial"/>
                <w:sz w:val="22"/>
                <w:szCs w:val="22"/>
              </w:rPr>
              <w:t xml:space="preserve"> NO</w:t>
            </w:r>
          </w:p>
        </w:tc>
      </w:tr>
      <w:tr w:rsidR="00E15DD1" w:rsidRPr="00E15DD1" w14:paraId="74FB84AD" w14:textId="77777777" w:rsidTr="00EA330B">
        <w:trPr>
          <w:trHeight w:val="397"/>
        </w:trPr>
        <w:tc>
          <w:tcPr>
            <w:tcW w:w="8500" w:type="dxa"/>
            <w:gridSpan w:val="2"/>
            <w:tcBorders>
              <w:top w:val="single" w:sz="4" w:space="0" w:color="auto"/>
            </w:tcBorders>
            <w:shd w:val="clear" w:color="auto" w:fill="FFFFFF" w:themeFill="background1"/>
            <w:vAlign w:val="center"/>
          </w:tcPr>
          <w:p w14:paraId="13A467A1" w14:textId="77777777" w:rsidR="00E15DD1" w:rsidRPr="00E15DD1" w:rsidRDefault="00E15DD1" w:rsidP="00E15DD1">
            <w:pPr>
              <w:pStyle w:val="ListParagraph"/>
              <w:numPr>
                <w:ilvl w:val="0"/>
                <w:numId w:val="12"/>
              </w:numPr>
              <w:rPr>
                <w:rFonts w:ascii="Arial" w:hAnsi="Arial" w:cs="Arial"/>
                <w:sz w:val="22"/>
                <w:szCs w:val="22"/>
              </w:rPr>
            </w:pPr>
            <w:r w:rsidRPr="00E15DD1">
              <w:rPr>
                <w:rFonts w:ascii="Arial" w:hAnsi="Arial" w:cs="Arial"/>
                <w:sz w:val="22"/>
                <w:szCs w:val="22"/>
              </w:rPr>
              <w:t>Physically capable of performing the duties associated with the position</w:t>
            </w:r>
          </w:p>
          <w:p w14:paraId="23105332" w14:textId="77777777" w:rsidR="00E15DD1" w:rsidRPr="00E15DD1" w:rsidRDefault="00E15DD1" w:rsidP="00E15DD1">
            <w:pPr>
              <w:spacing w:before="60"/>
              <w:rPr>
                <w:rFonts w:ascii="Arial" w:hAnsi="Arial" w:cs="Arial"/>
                <w:b/>
                <w:sz w:val="22"/>
                <w:szCs w:val="22"/>
              </w:rPr>
            </w:pPr>
          </w:p>
        </w:tc>
        <w:tc>
          <w:tcPr>
            <w:tcW w:w="2410" w:type="dxa"/>
            <w:tcBorders>
              <w:top w:val="single" w:sz="4" w:space="0" w:color="auto"/>
            </w:tcBorders>
            <w:shd w:val="clear" w:color="auto" w:fill="FFFFFF" w:themeFill="background1"/>
            <w:vAlign w:val="center"/>
          </w:tcPr>
          <w:p w14:paraId="445466E0" w14:textId="3C0C34FD" w:rsidR="00E15DD1" w:rsidRPr="00E15DD1" w:rsidRDefault="00E15DD1" w:rsidP="00E15DD1">
            <w:pPr>
              <w:spacing w:before="120"/>
              <w:rPr>
                <w:rFonts w:ascii="Arial" w:hAnsi="Arial" w:cs="Arial"/>
                <w:sz w:val="22"/>
                <w:szCs w:val="22"/>
              </w:rPr>
            </w:pPr>
            <w:r w:rsidRPr="00E15DD1">
              <w:rPr>
                <w:rFonts w:ascii="Arial" w:hAnsi="Arial" w:cs="Arial"/>
                <w:sz w:val="22"/>
                <w:szCs w:val="22"/>
              </w:rPr>
              <w:fldChar w:fldCharType="begin">
                <w:ffData>
                  <w:name w:val="Check12"/>
                  <w:enabled/>
                  <w:calcOnExit w:val="0"/>
                  <w:checkBox>
                    <w:sizeAuto/>
                    <w:default w:val="0"/>
                  </w:checkBox>
                </w:ffData>
              </w:fldChar>
            </w:r>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r w:rsidRPr="00E15DD1">
              <w:rPr>
                <w:rFonts w:ascii="Arial" w:hAnsi="Arial" w:cs="Arial"/>
                <w:sz w:val="22"/>
                <w:szCs w:val="22"/>
              </w:rPr>
              <w:t xml:space="preserve"> YES    </w:t>
            </w:r>
            <w:r w:rsidRPr="00E15DD1">
              <w:rPr>
                <w:rFonts w:ascii="Arial" w:hAnsi="Arial" w:cs="Arial"/>
                <w:sz w:val="22"/>
                <w:szCs w:val="22"/>
              </w:rPr>
              <w:fldChar w:fldCharType="begin">
                <w:ffData>
                  <w:name w:val="Check13"/>
                  <w:enabled/>
                  <w:calcOnExit w:val="0"/>
                  <w:checkBox>
                    <w:sizeAuto/>
                    <w:default w:val="0"/>
                  </w:checkBox>
                </w:ffData>
              </w:fldChar>
            </w:r>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r w:rsidRPr="00E15DD1">
              <w:rPr>
                <w:rFonts w:ascii="Arial" w:hAnsi="Arial" w:cs="Arial"/>
                <w:sz w:val="22"/>
                <w:szCs w:val="22"/>
              </w:rPr>
              <w:t xml:space="preserve"> NO</w:t>
            </w:r>
          </w:p>
        </w:tc>
      </w:tr>
      <w:tr w:rsidR="00E15DD1" w:rsidRPr="00E15DD1" w14:paraId="684247B3" w14:textId="77777777" w:rsidTr="00EA330B">
        <w:trPr>
          <w:trHeight w:val="397"/>
        </w:trPr>
        <w:tc>
          <w:tcPr>
            <w:tcW w:w="8500" w:type="dxa"/>
            <w:gridSpan w:val="2"/>
            <w:tcBorders>
              <w:top w:val="single" w:sz="4" w:space="0" w:color="auto"/>
            </w:tcBorders>
            <w:shd w:val="clear" w:color="auto" w:fill="FFFFFF" w:themeFill="background1"/>
            <w:vAlign w:val="center"/>
          </w:tcPr>
          <w:p w14:paraId="384355DA" w14:textId="77777777" w:rsidR="00E15DD1" w:rsidRPr="00E15DD1" w:rsidRDefault="00E15DD1" w:rsidP="00E15DD1">
            <w:pPr>
              <w:pStyle w:val="ListParagraph"/>
              <w:numPr>
                <w:ilvl w:val="0"/>
                <w:numId w:val="12"/>
              </w:numPr>
              <w:rPr>
                <w:rFonts w:ascii="Arial" w:hAnsi="Arial" w:cs="Arial"/>
                <w:sz w:val="22"/>
                <w:szCs w:val="22"/>
              </w:rPr>
            </w:pPr>
            <w:r w:rsidRPr="00E15DD1">
              <w:rPr>
                <w:rFonts w:ascii="Arial" w:hAnsi="Arial" w:cs="Arial"/>
                <w:sz w:val="22"/>
                <w:szCs w:val="22"/>
              </w:rPr>
              <w:t>A current and satisfactory Child and Adult Abuse Registry Check </w:t>
            </w:r>
          </w:p>
          <w:p w14:paraId="0ABD60A6" w14:textId="77777777" w:rsidR="00E15DD1" w:rsidRPr="00E15DD1" w:rsidRDefault="00E15DD1" w:rsidP="00E15DD1">
            <w:pPr>
              <w:spacing w:before="60"/>
              <w:rPr>
                <w:rFonts w:ascii="Arial" w:hAnsi="Arial" w:cs="Arial"/>
                <w:b/>
                <w:sz w:val="22"/>
                <w:szCs w:val="22"/>
              </w:rPr>
            </w:pPr>
          </w:p>
        </w:tc>
        <w:tc>
          <w:tcPr>
            <w:tcW w:w="2410" w:type="dxa"/>
            <w:tcBorders>
              <w:top w:val="single" w:sz="4" w:space="0" w:color="auto"/>
            </w:tcBorders>
            <w:shd w:val="clear" w:color="auto" w:fill="FFFFFF" w:themeFill="background1"/>
            <w:vAlign w:val="center"/>
          </w:tcPr>
          <w:p w14:paraId="1E3166D2" w14:textId="0A85E387" w:rsidR="00E15DD1" w:rsidRPr="00E15DD1" w:rsidRDefault="00E15DD1" w:rsidP="00E15DD1">
            <w:pPr>
              <w:spacing w:before="120"/>
              <w:rPr>
                <w:rFonts w:ascii="Arial" w:hAnsi="Arial" w:cs="Arial"/>
                <w:sz w:val="22"/>
                <w:szCs w:val="22"/>
              </w:rPr>
            </w:pPr>
            <w:r w:rsidRPr="00E15DD1">
              <w:rPr>
                <w:rFonts w:ascii="Arial" w:hAnsi="Arial" w:cs="Arial"/>
                <w:sz w:val="22"/>
                <w:szCs w:val="22"/>
              </w:rPr>
              <w:fldChar w:fldCharType="begin">
                <w:ffData>
                  <w:name w:val="Check12"/>
                  <w:enabled/>
                  <w:calcOnExit w:val="0"/>
                  <w:checkBox>
                    <w:sizeAuto/>
                    <w:default w:val="0"/>
                  </w:checkBox>
                </w:ffData>
              </w:fldChar>
            </w:r>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r w:rsidRPr="00E15DD1">
              <w:rPr>
                <w:rFonts w:ascii="Arial" w:hAnsi="Arial" w:cs="Arial"/>
                <w:sz w:val="22"/>
                <w:szCs w:val="22"/>
              </w:rPr>
              <w:t xml:space="preserve"> YES    </w:t>
            </w:r>
            <w:r w:rsidRPr="00E15DD1">
              <w:rPr>
                <w:rFonts w:ascii="Arial" w:hAnsi="Arial" w:cs="Arial"/>
                <w:sz w:val="22"/>
                <w:szCs w:val="22"/>
              </w:rPr>
              <w:fldChar w:fldCharType="begin">
                <w:ffData>
                  <w:name w:val="Check13"/>
                  <w:enabled/>
                  <w:calcOnExit w:val="0"/>
                  <w:checkBox>
                    <w:sizeAuto/>
                    <w:default w:val="0"/>
                  </w:checkBox>
                </w:ffData>
              </w:fldChar>
            </w:r>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r w:rsidRPr="00E15DD1">
              <w:rPr>
                <w:rFonts w:ascii="Arial" w:hAnsi="Arial" w:cs="Arial"/>
                <w:sz w:val="22"/>
                <w:szCs w:val="22"/>
              </w:rPr>
              <w:t xml:space="preserve"> NO</w:t>
            </w:r>
          </w:p>
        </w:tc>
      </w:tr>
      <w:tr w:rsidR="00E15DD1" w:rsidRPr="00E15DD1" w14:paraId="269BFC0F" w14:textId="77777777" w:rsidTr="00EA330B">
        <w:trPr>
          <w:trHeight w:val="397"/>
        </w:trPr>
        <w:tc>
          <w:tcPr>
            <w:tcW w:w="8500" w:type="dxa"/>
            <w:gridSpan w:val="2"/>
            <w:tcBorders>
              <w:top w:val="single" w:sz="4" w:space="0" w:color="auto"/>
            </w:tcBorders>
            <w:shd w:val="clear" w:color="auto" w:fill="FFFFFF" w:themeFill="background1"/>
            <w:vAlign w:val="center"/>
          </w:tcPr>
          <w:p w14:paraId="3B2D25DE" w14:textId="77777777" w:rsidR="00E15DD1" w:rsidRPr="00E15DD1" w:rsidRDefault="00E15DD1" w:rsidP="00E15DD1">
            <w:pPr>
              <w:pStyle w:val="ListParagraph"/>
              <w:numPr>
                <w:ilvl w:val="0"/>
                <w:numId w:val="12"/>
              </w:numPr>
              <w:rPr>
                <w:rFonts w:cs="Arial"/>
                <w:sz w:val="22"/>
                <w:szCs w:val="22"/>
              </w:rPr>
            </w:pPr>
            <w:r w:rsidRPr="00E15DD1">
              <w:rPr>
                <w:rFonts w:ascii="Arial" w:hAnsi="Arial" w:cs="Arial"/>
                <w:sz w:val="22"/>
                <w:szCs w:val="22"/>
              </w:rPr>
              <w:t>A current and satisfactory Criminal Records Check with a vulnerable sector search</w:t>
            </w:r>
          </w:p>
          <w:p w14:paraId="4E1287EB" w14:textId="77777777" w:rsidR="00E15DD1" w:rsidRPr="00E15DD1" w:rsidRDefault="00E15DD1" w:rsidP="00E15DD1">
            <w:pPr>
              <w:rPr>
                <w:rFonts w:ascii="Arial" w:hAnsi="Arial" w:cs="Arial"/>
                <w:b/>
                <w:color w:val="000000" w:themeColor="text1"/>
                <w:sz w:val="22"/>
                <w:szCs w:val="22"/>
              </w:rPr>
            </w:pPr>
          </w:p>
          <w:p w14:paraId="4E97C224" w14:textId="77777777" w:rsidR="00E15DD1" w:rsidRPr="00E15DD1" w:rsidRDefault="00E15DD1" w:rsidP="00E15DD1">
            <w:pPr>
              <w:spacing w:before="60"/>
              <w:rPr>
                <w:rFonts w:ascii="Arial" w:hAnsi="Arial" w:cs="Arial"/>
                <w:b/>
                <w:sz w:val="22"/>
                <w:szCs w:val="22"/>
              </w:rPr>
            </w:pPr>
          </w:p>
        </w:tc>
        <w:tc>
          <w:tcPr>
            <w:tcW w:w="2410" w:type="dxa"/>
            <w:tcBorders>
              <w:top w:val="single" w:sz="4" w:space="0" w:color="auto"/>
            </w:tcBorders>
            <w:shd w:val="clear" w:color="auto" w:fill="FFFFFF" w:themeFill="background1"/>
            <w:vAlign w:val="center"/>
          </w:tcPr>
          <w:p w14:paraId="2EFFCE59" w14:textId="35C08B25" w:rsidR="00E15DD1" w:rsidRPr="00E15DD1" w:rsidRDefault="00E15DD1" w:rsidP="00E15DD1">
            <w:pPr>
              <w:spacing w:before="120"/>
              <w:rPr>
                <w:rFonts w:ascii="Arial" w:hAnsi="Arial" w:cs="Arial"/>
                <w:sz w:val="22"/>
                <w:szCs w:val="22"/>
              </w:rPr>
            </w:pPr>
            <w:r w:rsidRPr="00E15DD1">
              <w:rPr>
                <w:rFonts w:ascii="Arial" w:hAnsi="Arial" w:cs="Arial"/>
                <w:sz w:val="22"/>
                <w:szCs w:val="22"/>
              </w:rPr>
              <w:fldChar w:fldCharType="begin">
                <w:ffData>
                  <w:name w:val="Check12"/>
                  <w:enabled/>
                  <w:calcOnExit w:val="0"/>
                  <w:checkBox>
                    <w:sizeAuto/>
                    <w:default w:val="0"/>
                  </w:checkBox>
                </w:ffData>
              </w:fldChar>
            </w:r>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r w:rsidRPr="00E15DD1">
              <w:rPr>
                <w:rFonts w:ascii="Arial" w:hAnsi="Arial" w:cs="Arial"/>
                <w:sz w:val="22"/>
                <w:szCs w:val="22"/>
              </w:rPr>
              <w:t xml:space="preserve"> YES    </w:t>
            </w:r>
            <w:r w:rsidRPr="00E15DD1">
              <w:rPr>
                <w:rFonts w:ascii="Arial" w:hAnsi="Arial" w:cs="Arial"/>
                <w:sz w:val="22"/>
                <w:szCs w:val="22"/>
              </w:rPr>
              <w:fldChar w:fldCharType="begin">
                <w:ffData>
                  <w:name w:val="Check13"/>
                  <w:enabled/>
                  <w:calcOnExit w:val="0"/>
                  <w:checkBox>
                    <w:sizeAuto/>
                    <w:default w:val="0"/>
                  </w:checkBox>
                </w:ffData>
              </w:fldChar>
            </w:r>
            <w:r w:rsidRPr="00E15DD1">
              <w:rPr>
                <w:rFonts w:ascii="Arial" w:hAnsi="Arial" w:cs="Arial"/>
                <w:sz w:val="22"/>
                <w:szCs w:val="22"/>
              </w:rPr>
              <w:instrText xml:space="preserve"> FORMCHECKBOX </w:instrText>
            </w:r>
            <w:r w:rsidR="00D70B54">
              <w:rPr>
                <w:rFonts w:ascii="Arial" w:hAnsi="Arial" w:cs="Arial"/>
                <w:sz w:val="22"/>
                <w:szCs w:val="22"/>
              </w:rPr>
            </w:r>
            <w:r w:rsidR="00D70B54">
              <w:rPr>
                <w:rFonts w:ascii="Arial" w:hAnsi="Arial" w:cs="Arial"/>
                <w:sz w:val="22"/>
                <w:szCs w:val="22"/>
              </w:rPr>
              <w:fldChar w:fldCharType="separate"/>
            </w:r>
            <w:r w:rsidRPr="00E15DD1">
              <w:rPr>
                <w:rFonts w:ascii="Arial" w:hAnsi="Arial" w:cs="Arial"/>
                <w:sz w:val="22"/>
                <w:szCs w:val="22"/>
              </w:rPr>
              <w:fldChar w:fldCharType="end"/>
            </w:r>
            <w:r w:rsidRPr="00E15DD1">
              <w:rPr>
                <w:rFonts w:ascii="Arial" w:hAnsi="Arial" w:cs="Arial"/>
                <w:sz w:val="22"/>
                <w:szCs w:val="22"/>
              </w:rPr>
              <w:t xml:space="preserve"> NO</w:t>
            </w:r>
          </w:p>
        </w:tc>
      </w:tr>
      <w:tr w:rsidR="00E15DD1" w:rsidRPr="00E15DD1"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E15DD1" w:rsidRPr="00E15DD1" w:rsidRDefault="00E15DD1" w:rsidP="00E15DD1">
            <w:pPr>
              <w:spacing w:before="120"/>
              <w:rPr>
                <w:rFonts w:ascii="Arial" w:hAnsi="Arial" w:cs="Arial"/>
                <w:b/>
                <w:sz w:val="22"/>
                <w:szCs w:val="22"/>
              </w:rPr>
            </w:pPr>
            <w:r w:rsidRPr="00E15DD1">
              <w:rPr>
                <w:rFonts w:ascii="Arial" w:hAnsi="Arial" w:cs="Arial"/>
                <w:b/>
                <w:sz w:val="22"/>
                <w:szCs w:val="22"/>
              </w:rPr>
              <w:t>Part 6 – Screening</w:t>
            </w:r>
          </w:p>
        </w:tc>
      </w:tr>
      <w:tr w:rsidR="00E15DD1" w:rsidRPr="00E15DD1"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E15DD1" w:rsidRPr="00E15DD1" w:rsidRDefault="00E15DD1" w:rsidP="00E15DD1">
            <w:pPr>
              <w:rPr>
                <w:rFonts w:ascii="Arial" w:hAnsi="Arial" w:cs="Arial"/>
                <w:sz w:val="22"/>
                <w:szCs w:val="22"/>
              </w:rPr>
            </w:pPr>
          </w:p>
          <w:p w14:paraId="661EC4C4" w14:textId="77777777" w:rsidR="00E15DD1" w:rsidRPr="00E15DD1" w:rsidRDefault="00E15DD1" w:rsidP="00E15DD1">
            <w:pPr>
              <w:rPr>
                <w:rFonts w:ascii="Arial" w:hAnsi="Arial" w:cs="Arial"/>
                <w:sz w:val="22"/>
                <w:szCs w:val="22"/>
              </w:rPr>
            </w:pPr>
            <w:r w:rsidRPr="00E15DD1">
              <w:rPr>
                <w:rFonts w:ascii="Arial" w:hAnsi="Arial" w:cs="Arial"/>
                <w:sz w:val="22"/>
                <w:szCs w:val="22"/>
              </w:rPr>
              <w:t>For each of the screening criteria for this position, describe how you meet the criteria, using significant examples from your experience.</w:t>
            </w:r>
            <w:r w:rsidRPr="00E15DD1">
              <w:rPr>
                <w:rFonts w:ascii="Arial" w:hAnsi="Arial" w:cs="Arial"/>
                <w:b/>
                <w:sz w:val="22"/>
                <w:szCs w:val="22"/>
              </w:rPr>
              <w:t xml:space="preserve"> </w:t>
            </w:r>
            <w:r w:rsidRPr="00E15DD1">
              <w:rPr>
                <w:rFonts w:ascii="Arial" w:hAnsi="Arial" w:cs="Arial"/>
                <w:sz w:val="22"/>
                <w:szCs w:val="22"/>
              </w:rPr>
              <w:t xml:space="preserve">Experience can include work, volunteer and/or educational experience.  Additional criteria will be reviewed at a later stage for candidates selected for further assessment.  </w:t>
            </w:r>
          </w:p>
          <w:p w14:paraId="456F7163" w14:textId="77777777" w:rsidR="00E15DD1" w:rsidRPr="00E15DD1" w:rsidRDefault="00E15DD1" w:rsidP="00E15DD1">
            <w:pPr>
              <w:rPr>
                <w:rFonts w:ascii="Arial" w:hAnsi="Arial" w:cs="Arial"/>
                <w:sz w:val="22"/>
                <w:szCs w:val="22"/>
              </w:rPr>
            </w:pPr>
          </w:p>
        </w:tc>
      </w:tr>
      <w:tr w:rsidR="00E15DD1" w:rsidRPr="00E15DD1"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15DD1" w:rsidRPr="00E15DD1" w:rsidRDefault="00E15DD1" w:rsidP="00E15DD1">
            <w:pPr>
              <w:rPr>
                <w:rFonts w:ascii="Arial" w:hAnsi="Arial" w:cs="Arial"/>
                <w:b/>
                <w:sz w:val="22"/>
                <w:szCs w:val="22"/>
              </w:rPr>
            </w:pPr>
            <w:r w:rsidRPr="00E15DD1">
              <w:rPr>
                <w:rFonts w:ascii="Arial" w:hAnsi="Arial" w:cs="Arial"/>
                <w:b/>
                <w:sz w:val="22"/>
                <w:szCs w:val="22"/>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15DD1" w:rsidRPr="00E15DD1" w:rsidRDefault="00E15DD1" w:rsidP="00E15DD1">
            <w:pPr>
              <w:rPr>
                <w:rFonts w:ascii="Arial" w:hAnsi="Arial" w:cs="Arial"/>
                <w:b/>
                <w:sz w:val="22"/>
                <w:szCs w:val="22"/>
              </w:rPr>
            </w:pPr>
            <w:r w:rsidRPr="00E15DD1">
              <w:rPr>
                <w:rFonts w:ascii="Arial" w:hAnsi="Arial" w:cs="Arial"/>
                <w:b/>
                <w:sz w:val="22"/>
                <w:szCs w:val="22"/>
              </w:rPr>
              <w:t>Describe how you meet each screening criterion, using specific examples as appropriate.</w:t>
            </w:r>
          </w:p>
          <w:p w14:paraId="547C8D14" w14:textId="77777777" w:rsidR="00E15DD1" w:rsidRPr="00E15DD1" w:rsidRDefault="00E15DD1" w:rsidP="00E15DD1">
            <w:pPr>
              <w:rPr>
                <w:rFonts w:ascii="Arial" w:hAnsi="Arial" w:cs="Arial"/>
                <w:b/>
                <w:sz w:val="22"/>
                <w:szCs w:val="22"/>
              </w:rPr>
            </w:pPr>
          </w:p>
          <w:p w14:paraId="493D24C3" w14:textId="77777777" w:rsidR="00E15DD1" w:rsidRPr="00E15DD1" w:rsidRDefault="00E15DD1" w:rsidP="00E15DD1">
            <w:pPr>
              <w:rPr>
                <w:rFonts w:ascii="Arial" w:hAnsi="Arial" w:cs="Arial"/>
                <w:b/>
                <w:i/>
                <w:sz w:val="22"/>
                <w:szCs w:val="22"/>
                <w:u w:val="single"/>
              </w:rPr>
            </w:pPr>
            <w:r w:rsidRPr="00E15DD1">
              <w:rPr>
                <w:rFonts w:ascii="Arial" w:hAnsi="Arial" w:cs="Arial"/>
                <w:b/>
                <w:i/>
                <w:sz w:val="22"/>
                <w:szCs w:val="22"/>
                <w:u w:val="single"/>
              </w:rPr>
              <w:t xml:space="preserve">You must not exceed a maximum of 200 words per screening criterion.  </w:t>
            </w:r>
          </w:p>
          <w:p w14:paraId="49B82747" w14:textId="77777777" w:rsidR="00E15DD1" w:rsidRPr="00E15DD1" w:rsidRDefault="00E15DD1" w:rsidP="00E15DD1">
            <w:pPr>
              <w:rPr>
                <w:rFonts w:ascii="Arial" w:hAnsi="Arial" w:cs="Arial"/>
                <w:i/>
                <w:sz w:val="22"/>
                <w:szCs w:val="22"/>
              </w:rPr>
            </w:pPr>
          </w:p>
        </w:tc>
      </w:tr>
      <w:tr w:rsidR="00E15DD1" w:rsidRPr="00E15DD1" w14:paraId="0CD8EB72" w14:textId="77777777" w:rsidTr="00E15DD1">
        <w:trPr>
          <w:trHeight w:val="1011"/>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15F32A01" w14:textId="77777777" w:rsidR="00E15DD1" w:rsidRPr="00E15DD1" w:rsidRDefault="00E15DD1" w:rsidP="00E15DD1">
            <w:pPr>
              <w:pStyle w:val="ListParagraph"/>
              <w:numPr>
                <w:ilvl w:val="0"/>
                <w:numId w:val="2"/>
              </w:numPr>
              <w:rPr>
                <w:rFonts w:asciiTheme="minorHAnsi" w:hAnsiTheme="minorHAnsi" w:cstheme="minorHAnsi"/>
                <w:sz w:val="22"/>
                <w:szCs w:val="22"/>
              </w:rPr>
            </w:pPr>
            <w:r w:rsidRPr="00E15DD1">
              <w:rPr>
                <w:rFonts w:ascii="Arial" w:hAnsi="Arial" w:cs="Arial"/>
                <w:sz w:val="22"/>
                <w:szCs w:val="22"/>
              </w:rPr>
              <w:t xml:space="preserve">Significant mobile security guard experience </w:t>
            </w:r>
          </w:p>
          <w:p w14:paraId="5FFEB09D" w14:textId="61DDDA4D" w:rsidR="00E15DD1" w:rsidRPr="00E15DD1" w:rsidRDefault="00E15DD1" w:rsidP="00E15DD1">
            <w:pPr>
              <w:rPr>
                <w:rFonts w:asciiTheme="minorHAnsi" w:hAnsiTheme="minorHAnsi" w:cstheme="minorHAnsi"/>
                <w:sz w:val="22"/>
                <w:szCs w:val="22"/>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15DD1" w:rsidRPr="00E15DD1" w:rsidRDefault="00E15DD1" w:rsidP="00E15DD1">
            <w:pPr>
              <w:rPr>
                <w:rFonts w:ascii="Calibri" w:hAnsi="Calibri"/>
                <w:b/>
                <w:sz w:val="22"/>
                <w:szCs w:val="22"/>
              </w:rPr>
            </w:pPr>
          </w:p>
          <w:p w14:paraId="19029FB5" w14:textId="77777777" w:rsidR="00E15DD1" w:rsidRPr="00E15DD1" w:rsidRDefault="00E15DD1" w:rsidP="00E15DD1">
            <w:pPr>
              <w:rPr>
                <w:rFonts w:ascii="Calibri" w:hAnsi="Calibri"/>
                <w:b/>
                <w:sz w:val="22"/>
                <w:szCs w:val="22"/>
              </w:rPr>
            </w:pPr>
          </w:p>
          <w:p w14:paraId="72E3163C" w14:textId="1886BD15" w:rsidR="00E15DD1" w:rsidRPr="00E15DD1" w:rsidRDefault="00E15DD1" w:rsidP="00E15DD1">
            <w:pPr>
              <w:rPr>
                <w:rFonts w:ascii="Calibri" w:hAnsi="Calibri"/>
                <w:b/>
                <w:sz w:val="22"/>
                <w:szCs w:val="22"/>
              </w:rPr>
            </w:pPr>
          </w:p>
        </w:tc>
      </w:tr>
      <w:tr w:rsidR="00E15DD1" w:rsidRPr="00E15DD1" w14:paraId="587B9622" w14:textId="77777777" w:rsidTr="00FE7DE9">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8CD1A66" w14:textId="0FC1FEBF" w:rsidR="00E15DD1" w:rsidRPr="00E15DD1" w:rsidRDefault="00E15DD1" w:rsidP="00E15DD1">
            <w:pPr>
              <w:pStyle w:val="ListParagraph"/>
              <w:numPr>
                <w:ilvl w:val="0"/>
                <w:numId w:val="2"/>
              </w:numPr>
              <w:rPr>
                <w:rFonts w:asciiTheme="minorHAnsi" w:hAnsiTheme="minorHAnsi" w:cstheme="minorHAnsi"/>
                <w:sz w:val="22"/>
                <w:szCs w:val="22"/>
              </w:rPr>
            </w:pPr>
            <w:r w:rsidRPr="00E15DD1">
              <w:rPr>
                <w:rFonts w:ascii="Arial" w:hAnsi="Arial" w:cs="Arial"/>
                <w:sz w:val="22"/>
                <w:szCs w:val="22"/>
              </w:rPr>
              <w:t>Experience writing comprehensive incident reports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E15DD1" w:rsidRPr="00E15DD1" w:rsidRDefault="00E15DD1" w:rsidP="00E15DD1">
            <w:pPr>
              <w:rPr>
                <w:rFonts w:ascii="Calibri" w:hAnsi="Calibri"/>
                <w:b/>
                <w:sz w:val="22"/>
                <w:szCs w:val="22"/>
              </w:rPr>
            </w:pPr>
          </w:p>
          <w:p w14:paraId="6A855238" w14:textId="4680ED85" w:rsidR="00E15DD1" w:rsidRDefault="00E15DD1" w:rsidP="00E15DD1">
            <w:pPr>
              <w:rPr>
                <w:rFonts w:ascii="Calibri" w:hAnsi="Calibri"/>
                <w:b/>
                <w:sz w:val="22"/>
                <w:szCs w:val="22"/>
              </w:rPr>
            </w:pPr>
          </w:p>
          <w:p w14:paraId="5B24DDA2" w14:textId="77777777" w:rsidR="00DB3A95" w:rsidRPr="00E15DD1" w:rsidRDefault="00DB3A95" w:rsidP="00E15DD1">
            <w:pPr>
              <w:rPr>
                <w:rFonts w:ascii="Calibri" w:hAnsi="Calibri"/>
                <w:b/>
                <w:sz w:val="22"/>
                <w:szCs w:val="22"/>
              </w:rPr>
            </w:pPr>
          </w:p>
          <w:p w14:paraId="17B010A7" w14:textId="77777777" w:rsidR="00E15DD1" w:rsidRPr="00E15DD1" w:rsidRDefault="00E15DD1" w:rsidP="00E15DD1">
            <w:pPr>
              <w:rPr>
                <w:rFonts w:ascii="Calibri" w:hAnsi="Calibri"/>
                <w:b/>
                <w:sz w:val="22"/>
                <w:szCs w:val="22"/>
              </w:rPr>
            </w:pPr>
          </w:p>
        </w:tc>
      </w:tr>
      <w:tr w:rsidR="00E15DD1" w:rsidRPr="00E15DD1" w14:paraId="0C387D5A" w14:textId="77777777" w:rsidTr="00FE7DE9">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183B6A6D" w14:textId="20569B30" w:rsidR="00E15DD1" w:rsidRPr="00E15DD1" w:rsidRDefault="00E15DD1" w:rsidP="00E15DD1">
            <w:pPr>
              <w:pStyle w:val="ListParagraph"/>
              <w:numPr>
                <w:ilvl w:val="0"/>
                <w:numId w:val="2"/>
              </w:numPr>
              <w:rPr>
                <w:rFonts w:asciiTheme="minorHAnsi" w:hAnsiTheme="minorHAnsi" w:cstheme="minorHAnsi"/>
                <w:sz w:val="22"/>
                <w:szCs w:val="22"/>
              </w:rPr>
            </w:pPr>
            <w:r w:rsidRPr="00E15DD1">
              <w:rPr>
                <w:rFonts w:ascii="Arial" w:hAnsi="Arial" w:cs="Arial"/>
                <w:sz w:val="22"/>
                <w:szCs w:val="22"/>
              </w:rPr>
              <w:lastRenderedPageBreak/>
              <w:t xml:space="preserve"> Experience de-escalating volatile  matters demonstrated by superior conflict resolution skills, problems solving and negotiations skills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836E" w14:textId="77777777" w:rsidR="00E15DD1" w:rsidRPr="00E15DD1" w:rsidRDefault="00E15DD1" w:rsidP="00E15DD1">
            <w:pPr>
              <w:rPr>
                <w:rFonts w:ascii="Calibri" w:hAnsi="Calibri"/>
                <w:b/>
                <w:sz w:val="22"/>
                <w:szCs w:val="22"/>
              </w:rPr>
            </w:pPr>
          </w:p>
          <w:p w14:paraId="3CB4F6C4" w14:textId="77777777" w:rsidR="00E15DD1" w:rsidRPr="00E15DD1" w:rsidRDefault="00E15DD1" w:rsidP="00E15DD1">
            <w:pPr>
              <w:rPr>
                <w:rFonts w:ascii="Calibri" w:hAnsi="Calibri"/>
                <w:b/>
                <w:sz w:val="22"/>
                <w:szCs w:val="22"/>
              </w:rPr>
            </w:pPr>
          </w:p>
          <w:p w14:paraId="056B94F3" w14:textId="77777777" w:rsidR="00E15DD1" w:rsidRPr="00E15DD1" w:rsidRDefault="00E15DD1" w:rsidP="00E15DD1">
            <w:pPr>
              <w:rPr>
                <w:rFonts w:ascii="Calibri" w:hAnsi="Calibri"/>
                <w:b/>
                <w:sz w:val="22"/>
                <w:szCs w:val="22"/>
              </w:rPr>
            </w:pPr>
          </w:p>
          <w:p w14:paraId="0B3DD64B" w14:textId="77777777" w:rsidR="00E15DD1" w:rsidRPr="00E15DD1" w:rsidRDefault="00E15DD1" w:rsidP="00E15DD1">
            <w:pPr>
              <w:rPr>
                <w:rFonts w:ascii="Calibri" w:hAnsi="Calibri"/>
                <w:b/>
                <w:sz w:val="22"/>
                <w:szCs w:val="22"/>
              </w:rPr>
            </w:pPr>
          </w:p>
          <w:p w14:paraId="5E52AE92" w14:textId="77777777" w:rsidR="00E15DD1" w:rsidRPr="00E15DD1" w:rsidRDefault="00E15DD1" w:rsidP="00E15DD1">
            <w:pPr>
              <w:rPr>
                <w:rFonts w:ascii="Calibri" w:hAnsi="Calibri"/>
                <w:b/>
                <w:sz w:val="22"/>
                <w:szCs w:val="22"/>
              </w:rPr>
            </w:pPr>
          </w:p>
          <w:p w14:paraId="25000124" w14:textId="77777777" w:rsidR="00E15DD1" w:rsidRPr="00E15DD1" w:rsidRDefault="00E15DD1" w:rsidP="00E15DD1">
            <w:pPr>
              <w:rPr>
                <w:rFonts w:ascii="Calibri" w:hAnsi="Calibri"/>
                <w:b/>
                <w:sz w:val="22"/>
                <w:szCs w:val="22"/>
              </w:rPr>
            </w:pPr>
          </w:p>
        </w:tc>
      </w:tr>
    </w:tbl>
    <w:p w14:paraId="0939C2EC" w14:textId="77777777" w:rsidR="00A73767" w:rsidRPr="00E15DD1" w:rsidRDefault="00A73767" w:rsidP="00E15DD1">
      <w:pPr>
        <w:rPr>
          <w:sz w:val="22"/>
          <w:szCs w:val="22"/>
        </w:rPr>
      </w:pPr>
    </w:p>
    <w:p w14:paraId="07F784D8" w14:textId="3C5EACEB" w:rsidR="001509F0" w:rsidRPr="00E15DD1" w:rsidRDefault="00E15DD1" w:rsidP="00E15DD1">
      <w:pPr>
        <w:spacing w:before="120"/>
        <w:rPr>
          <w:rFonts w:ascii="Arial" w:hAnsi="Arial" w:cs="Arial"/>
          <w:sz w:val="22"/>
          <w:szCs w:val="22"/>
        </w:rPr>
      </w:pPr>
      <w:r>
        <w:rPr>
          <w:rFonts w:ascii="Arial" w:hAnsi="Arial" w:cs="Arial"/>
          <w:sz w:val="22"/>
          <w:szCs w:val="22"/>
        </w:rPr>
        <w:t>**</w:t>
      </w:r>
      <w:r w:rsidR="001509F0" w:rsidRPr="00E15DD1">
        <w:rPr>
          <w:rFonts w:ascii="Arial" w:hAnsi="Arial" w:cs="Arial"/>
          <w:sz w:val="22"/>
          <w:szCs w:val="22"/>
        </w:rPr>
        <w:t xml:space="preserve">Please submit this application screening form along </w:t>
      </w:r>
      <w:r>
        <w:rPr>
          <w:rFonts w:ascii="Arial" w:hAnsi="Arial" w:cs="Arial"/>
          <w:sz w:val="22"/>
          <w:szCs w:val="22"/>
        </w:rPr>
        <w:t>with your resume and a</w:t>
      </w:r>
      <w:r w:rsidR="001509F0" w:rsidRPr="00E15DD1">
        <w:rPr>
          <w:rFonts w:ascii="Arial" w:hAnsi="Arial" w:cs="Arial"/>
          <w:sz w:val="22"/>
          <w:szCs w:val="22"/>
        </w:rPr>
        <w:t xml:space="preserve">ny other required documents outlined in the job </w:t>
      </w:r>
      <w:proofErr w:type="gramStart"/>
      <w:r>
        <w:rPr>
          <w:rFonts w:ascii="Arial" w:hAnsi="Arial" w:cs="Arial"/>
          <w:sz w:val="22"/>
          <w:szCs w:val="22"/>
        </w:rPr>
        <w:t xml:space="preserve">advertisement  </w:t>
      </w:r>
      <w:r w:rsidR="001509F0" w:rsidRPr="00E15DD1">
        <w:rPr>
          <w:rFonts w:ascii="Arial" w:hAnsi="Arial" w:cs="Arial"/>
          <w:sz w:val="22"/>
          <w:szCs w:val="22"/>
        </w:rPr>
        <w:t>(</w:t>
      </w:r>
      <w:proofErr w:type="gramEnd"/>
      <w:r w:rsidR="001509F0" w:rsidRPr="00E15DD1">
        <w:rPr>
          <w:rFonts w:ascii="Arial" w:hAnsi="Arial" w:cs="Arial"/>
          <w:sz w:val="22"/>
          <w:szCs w:val="22"/>
        </w:rPr>
        <w:t>i.e. resume, cover letter, etc.).</w:t>
      </w:r>
    </w:p>
    <w:p w14:paraId="0FC33050" w14:textId="77777777" w:rsidR="00E15DD1" w:rsidRDefault="00E15DD1" w:rsidP="00E15DD1">
      <w:pPr>
        <w:spacing w:before="120"/>
        <w:rPr>
          <w:rFonts w:ascii="Arial" w:hAnsi="Arial" w:cs="Arial"/>
          <w:b/>
          <w:sz w:val="22"/>
          <w:szCs w:val="22"/>
        </w:rPr>
      </w:pPr>
    </w:p>
    <w:p w14:paraId="3DB01348" w14:textId="2DD2EC62" w:rsidR="001509F0" w:rsidRPr="00E15DD1" w:rsidRDefault="001509F0" w:rsidP="00E15DD1">
      <w:pPr>
        <w:spacing w:before="120"/>
        <w:rPr>
          <w:rFonts w:ascii="Arial" w:hAnsi="Arial" w:cs="Arial"/>
          <w:sz w:val="22"/>
          <w:szCs w:val="22"/>
        </w:rPr>
      </w:pPr>
      <w:r w:rsidRPr="00E15DD1">
        <w:rPr>
          <w:rFonts w:ascii="Arial" w:hAnsi="Arial" w:cs="Arial"/>
          <w:b/>
          <w:sz w:val="22"/>
          <w:szCs w:val="22"/>
        </w:rPr>
        <w:t>We thank all who apply and advise that only those selected for further consideration will be contacted.</w:t>
      </w:r>
    </w:p>
    <w:p w14:paraId="26E08F91" w14:textId="77777777" w:rsidR="00B73A25" w:rsidRPr="00E15DD1" w:rsidRDefault="00B73A25" w:rsidP="00E15DD1">
      <w:pPr>
        <w:rPr>
          <w:sz w:val="22"/>
          <w:szCs w:val="22"/>
        </w:rPr>
      </w:pPr>
    </w:p>
    <w:p w14:paraId="0FF0826C" w14:textId="77777777" w:rsidR="001509F0" w:rsidRPr="00E15DD1" w:rsidRDefault="001509F0" w:rsidP="00E15DD1">
      <w:pPr>
        <w:tabs>
          <w:tab w:val="left" w:pos="8120"/>
        </w:tabs>
        <w:rPr>
          <w:sz w:val="22"/>
          <w:szCs w:val="22"/>
        </w:rPr>
      </w:pPr>
    </w:p>
    <w:sectPr w:rsidR="001509F0" w:rsidRPr="00E15DD1"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D85F" w14:textId="1C579960" w:rsidR="0070541C" w:rsidRDefault="00311D33" w:rsidP="007C7984">
    <w:pPr>
      <w:pStyle w:val="Header"/>
      <w:jc w:val="right"/>
    </w:pPr>
    <w:r w:rsidRPr="00013300">
      <w:rPr>
        <w:noProof/>
        <w:lang w:eastAsia="en-CA"/>
      </w:rPr>
      <w:drawing>
        <wp:anchor distT="0" distB="0" distL="114300" distR="114300" simplePos="0" relativeHeight="251665408" behindDoc="1" locked="0" layoutInCell="1" allowOverlap="1" wp14:anchorId="67A3B504" wp14:editId="39047335">
          <wp:simplePos x="0" y="0"/>
          <wp:positionH relativeFrom="margin">
            <wp:posOffset>5353051</wp:posOffset>
          </wp:positionH>
          <wp:positionV relativeFrom="paragraph">
            <wp:posOffset>-258445</wp:posOffset>
          </wp:positionV>
          <wp:extent cx="1123950" cy="797061"/>
          <wp:effectExtent l="0" t="0" r="0" b="3175"/>
          <wp:wrapNone/>
          <wp:docPr id="4" name="Picture 4" descr="MB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B Housing Logo"/>
                  <pic:cNvPicPr>
                    <a:picLocks noChangeAspect="1" noChangeArrowheads="1"/>
                  </pic:cNvPicPr>
                </pic:nvPicPr>
                <pic:blipFill>
                  <a:blip r:embed="rId1" cstate="print"/>
                  <a:srcRect/>
                  <a:stretch>
                    <a:fillRect/>
                  </a:stretch>
                </pic:blipFill>
                <pic:spPr bwMode="auto">
                  <a:xfrm>
                    <a:off x="0" y="0"/>
                    <a:ext cx="1132848" cy="8033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1C9492" w14:textId="7AC48055" w:rsidR="0070541C" w:rsidRDefault="00E25290" w:rsidP="00311D33">
    <w:pPr>
      <w:pStyle w:val="Header"/>
      <w:pBdr>
        <w:bottom w:val="single" w:sz="12" w:space="1" w:color="auto"/>
      </w:pBdr>
      <w:tabs>
        <w:tab w:val="left" w:pos="9360"/>
      </w:tabs>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r w:rsidR="00311D33">
      <w:rPr>
        <w:rFonts w:ascii="Arial" w:hAnsi="Arial" w:cs="Arial"/>
        <w:b/>
        <w:sz w:val="28"/>
        <w:szCs w:val="28"/>
      </w:rPr>
      <w:tab/>
    </w:r>
    <w:r w:rsidR="00311D33">
      <w:rPr>
        <w:rFonts w:ascii="Arial" w:hAnsi="Arial" w:cs="Arial"/>
        <w:b/>
        <w:sz w:val="28"/>
        <w:szCs w:val="28"/>
      </w:rPr>
      <w:tab/>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91B0" w14:textId="565E9FF1" w:rsidR="00A73767" w:rsidRDefault="00DB3A95" w:rsidP="00A73767">
    <w:pPr>
      <w:pStyle w:val="Header"/>
      <w:jc w:val="right"/>
    </w:pPr>
    <w:r w:rsidRPr="00013300">
      <w:rPr>
        <w:noProof/>
        <w:lang w:eastAsia="en-CA"/>
      </w:rPr>
      <w:drawing>
        <wp:anchor distT="0" distB="0" distL="114300" distR="114300" simplePos="0" relativeHeight="251663360" behindDoc="1" locked="0" layoutInCell="1" allowOverlap="1" wp14:anchorId="722D7ADC" wp14:editId="5E12E064">
          <wp:simplePos x="0" y="0"/>
          <wp:positionH relativeFrom="margin">
            <wp:posOffset>5572125</wp:posOffset>
          </wp:positionH>
          <wp:positionV relativeFrom="paragraph">
            <wp:posOffset>-344170</wp:posOffset>
          </wp:positionV>
          <wp:extent cx="1304925" cy="925401"/>
          <wp:effectExtent l="0" t="0" r="0" b="8255"/>
          <wp:wrapNone/>
          <wp:docPr id="3" name="Picture 3" descr="MB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B Housing Logo"/>
                  <pic:cNvPicPr>
                    <a:picLocks noChangeAspect="1" noChangeArrowheads="1"/>
                  </pic:cNvPicPr>
                </pic:nvPicPr>
                <pic:blipFill>
                  <a:blip r:embed="rId1" cstate="print"/>
                  <a:srcRect/>
                  <a:stretch>
                    <a:fillRect/>
                  </a:stretch>
                </pic:blipFill>
                <pic:spPr bwMode="auto">
                  <a:xfrm>
                    <a:off x="0" y="0"/>
                    <a:ext cx="1308723" cy="9280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D210AA" w14:textId="1B16CB29"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36113EA9" w:rsidR="00A73767" w:rsidRPr="00E15DD1" w:rsidRDefault="00D70B54">
    <w:pPr>
      <w:pStyle w:val="Header"/>
      <w:rPr>
        <w:b/>
        <w:sz w:val="28"/>
        <w:szCs w:val="28"/>
      </w:rPr>
    </w:pPr>
    <w:r>
      <w:rPr>
        <w:b/>
        <w:sz w:val="28"/>
        <w:szCs w:val="28"/>
      </w:rPr>
      <w:t>Competition 38982</w:t>
    </w:r>
    <w:r w:rsidR="00E15DD1" w:rsidRPr="00E15DD1">
      <w:rPr>
        <w:b/>
        <w:sz w:val="28"/>
        <w:szCs w:val="28"/>
      </w:rPr>
      <w:t xml:space="preserve"> – Mobile Security Officer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077B"/>
    <w:multiLevelType w:val="hybridMultilevel"/>
    <w:tmpl w:val="2EB8B0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947AC9"/>
    <w:multiLevelType w:val="hybridMultilevel"/>
    <w:tmpl w:val="2EB8B0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B64570"/>
    <w:multiLevelType w:val="hybridMultilevel"/>
    <w:tmpl w:val="5CA80E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7158D"/>
    <w:multiLevelType w:val="hybridMultilevel"/>
    <w:tmpl w:val="2EB8B0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A275F7"/>
    <w:multiLevelType w:val="hybridMultilevel"/>
    <w:tmpl w:val="2EB8B0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1D22A6"/>
    <w:multiLevelType w:val="hybridMultilevel"/>
    <w:tmpl w:val="2EB8B0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F8E1DE1"/>
    <w:multiLevelType w:val="hybridMultilevel"/>
    <w:tmpl w:val="F30EF1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B709DA"/>
    <w:multiLevelType w:val="hybridMultilevel"/>
    <w:tmpl w:val="6B76E7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F453D1"/>
    <w:multiLevelType w:val="hybridMultilevel"/>
    <w:tmpl w:val="2EB8B0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10E2323"/>
    <w:multiLevelType w:val="hybridMultilevel"/>
    <w:tmpl w:val="2EB8B0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9"/>
  </w:num>
  <w:num w:numId="5">
    <w:abstractNumId w:val="7"/>
  </w:num>
  <w:num w:numId="6">
    <w:abstractNumId w:val="6"/>
  </w:num>
  <w:num w:numId="7">
    <w:abstractNumId w:val="1"/>
  </w:num>
  <w:num w:numId="8">
    <w:abstractNumId w:val="5"/>
  </w:num>
  <w:num w:numId="9">
    <w:abstractNumId w:val="0"/>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F6"/>
    <w:rsid w:val="00016C86"/>
    <w:rsid w:val="00023AA6"/>
    <w:rsid w:val="000451B7"/>
    <w:rsid w:val="000B6584"/>
    <w:rsid w:val="000C2E58"/>
    <w:rsid w:val="000C4793"/>
    <w:rsid w:val="000D475E"/>
    <w:rsid w:val="000E171C"/>
    <w:rsid w:val="000F453A"/>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93D76"/>
    <w:rsid w:val="002D6513"/>
    <w:rsid w:val="00311D33"/>
    <w:rsid w:val="00315B07"/>
    <w:rsid w:val="00335F4A"/>
    <w:rsid w:val="00344B13"/>
    <w:rsid w:val="003551B0"/>
    <w:rsid w:val="003562B7"/>
    <w:rsid w:val="00380B03"/>
    <w:rsid w:val="00382E58"/>
    <w:rsid w:val="003A2A03"/>
    <w:rsid w:val="003C0087"/>
    <w:rsid w:val="00407982"/>
    <w:rsid w:val="0042475D"/>
    <w:rsid w:val="00425EE6"/>
    <w:rsid w:val="00433AA9"/>
    <w:rsid w:val="00441F14"/>
    <w:rsid w:val="004770EA"/>
    <w:rsid w:val="0048064C"/>
    <w:rsid w:val="0049338F"/>
    <w:rsid w:val="004B1CAA"/>
    <w:rsid w:val="00524891"/>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1BDD"/>
    <w:rsid w:val="00775CB7"/>
    <w:rsid w:val="007856F6"/>
    <w:rsid w:val="007A53E4"/>
    <w:rsid w:val="007C7984"/>
    <w:rsid w:val="00801E55"/>
    <w:rsid w:val="00852B85"/>
    <w:rsid w:val="00883E3D"/>
    <w:rsid w:val="00893B03"/>
    <w:rsid w:val="008F32F2"/>
    <w:rsid w:val="00904E50"/>
    <w:rsid w:val="00905841"/>
    <w:rsid w:val="00914BB7"/>
    <w:rsid w:val="009245EE"/>
    <w:rsid w:val="0094594B"/>
    <w:rsid w:val="009863EA"/>
    <w:rsid w:val="009F7DB2"/>
    <w:rsid w:val="00A23AC9"/>
    <w:rsid w:val="00A70FE5"/>
    <w:rsid w:val="00A73767"/>
    <w:rsid w:val="00A961DC"/>
    <w:rsid w:val="00AB2907"/>
    <w:rsid w:val="00AF7628"/>
    <w:rsid w:val="00B179CC"/>
    <w:rsid w:val="00B26EFC"/>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70B54"/>
    <w:rsid w:val="00DB3A95"/>
    <w:rsid w:val="00DD169B"/>
    <w:rsid w:val="00DE0FAF"/>
    <w:rsid w:val="00DF64C2"/>
    <w:rsid w:val="00E03A50"/>
    <w:rsid w:val="00E10449"/>
    <w:rsid w:val="00E15DD1"/>
    <w:rsid w:val="00E16B60"/>
    <w:rsid w:val="00E21A66"/>
    <w:rsid w:val="00E25290"/>
    <w:rsid w:val="00E419AC"/>
    <w:rsid w:val="00E72A1E"/>
    <w:rsid w:val="00EA330B"/>
    <w:rsid w:val="00EA4046"/>
    <w:rsid w:val="00ED586A"/>
    <w:rsid w:val="00EE1FC8"/>
    <w:rsid w:val="00EE4E41"/>
    <w:rsid w:val="00EF6DF7"/>
    <w:rsid w:val="00F3362E"/>
    <w:rsid w:val="00F416BD"/>
    <w:rsid w:val="00F62732"/>
    <w:rsid w:val="00FC07FB"/>
    <w:rsid w:val="00FD42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F669AFB-A9DF-4E37-ACCC-06FA0CAB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McLarty, Alecia (CSC)</cp:lastModifiedBy>
  <cp:revision>2</cp:revision>
  <cp:lastPrinted>2020-07-20T18:40:00Z</cp:lastPrinted>
  <dcterms:created xsi:type="dcterms:W3CDTF">2022-03-30T19:33:00Z</dcterms:created>
  <dcterms:modified xsi:type="dcterms:W3CDTF">2022-03-30T19:33:00Z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