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9187EF4" w:rsidR="000D475E" w:rsidRPr="00A0346B" w:rsidRDefault="00700AB7" w:rsidP="000D475E">
            <w:pPr>
              <w:spacing w:before="120"/>
              <w:rPr>
                <w:rFonts w:ascii="Arial" w:hAnsi="Arial" w:cs="Arial"/>
              </w:rPr>
            </w:pPr>
            <w:r>
              <w:rPr>
                <w:rFonts w:ascii="Arial" w:hAnsi="Arial" w:cs="Arial"/>
              </w:rPr>
              <w:t>39110</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7777777" w:rsidR="000D475E" w:rsidRPr="00A0346B" w:rsidRDefault="00770644" w:rsidP="000D475E">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3A804DD8"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4DC0">
              <w:rPr>
                <w:rFonts w:ascii="Arial" w:hAnsi="Arial" w:cs="Arial"/>
                <w:b/>
              </w:rPr>
            </w:r>
            <w:r w:rsidR="00854DC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bookmarkStart w:id="1" w:name="_GoBack"/>
            <w:bookmarkEnd w:id="1"/>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854DC0">
              <w:rPr>
                <w:rFonts w:ascii="Arial" w:hAnsi="Arial" w:cs="Arial"/>
              </w:rPr>
            </w:r>
            <w:r w:rsidR="00854DC0">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854DC0">
              <w:rPr>
                <w:rFonts w:ascii="Arial" w:hAnsi="Arial" w:cs="Arial"/>
              </w:rPr>
            </w:r>
            <w:r w:rsidR="00854DC0">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6111982" w:rsidR="00EA330B" w:rsidRPr="007C51E0" w:rsidRDefault="007C51E0" w:rsidP="008F32F2">
            <w:pPr>
              <w:spacing w:before="60"/>
              <w:rPr>
                <w:rFonts w:ascii="Arial" w:hAnsi="Arial" w:cs="Arial"/>
              </w:rPr>
            </w:pPr>
            <w:r w:rsidRPr="007C51E0">
              <w:rPr>
                <w:rFonts w:ascii="Arial" w:hAnsi="Arial" w:cs="Arial"/>
              </w:rPr>
              <w:t>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854DC0">
              <w:rPr>
                <w:rFonts w:ascii="Arial" w:hAnsi="Arial" w:cs="Arial"/>
              </w:rPr>
            </w:r>
            <w:r w:rsidR="00854DC0">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854DC0">
              <w:rPr>
                <w:rFonts w:ascii="Arial" w:hAnsi="Arial" w:cs="Arial"/>
              </w:rPr>
            </w:r>
            <w:r w:rsidR="00854DC0">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65C5F56" w:rsidR="00EA330B" w:rsidRPr="007C51E0" w:rsidRDefault="007C51E0" w:rsidP="001027D3">
            <w:pPr>
              <w:spacing w:before="60"/>
              <w:rPr>
                <w:rFonts w:ascii="Arial" w:hAnsi="Arial" w:cs="Arial"/>
              </w:rPr>
            </w:pPr>
            <w:r w:rsidRPr="007C51E0">
              <w:rPr>
                <w:rFonts w:ascii="Arial" w:hAnsi="Arial" w:cs="Arial"/>
              </w:rPr>
              <w:t>Valid Driver's License, access to vehicle and/or ability to travel within Manitoba</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854DC0">
              <w:rPr>
                <w:rFonts w:ascii="Arial" w:hAnsi="Arial" w:cs="Arial"/>
              </w:rPr>
            </w:r>
            <w:r w:rsidR="00854DC0">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854DC0">
              <w:rPr>
                <w:rFonts w:ascii="Arial" w:hAnsi="Arial" w:cs="Arial"/>
              </w:rPr>
            </w:r>
            <w:r w:rsidR="00854DC0">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4048C77" w14:textId="184EDB74" w:rsidR="00700AB7" w:rsidRPr="00700AB7" w:rsidRDefault="006D5E61" w:rsidP="005D4FC4">
            <w:pPr>
              <w:pStyle w:val="ListParagraph"/>
              <w:numPr>
                <w:ilvl w:val="0"/>
                <w:numId w:val="2"/>
              </w:numPr>
              <w:rPr>
                <w:rFonts w:asciiTheme="minorHAnsi" w:hAnsiTheme="minorHAnsi" w:cstheme="minorHAnsi"/>
                <w:b/>
                <w:szCs w:val="24"/>
              </w:rPr>
            </w:pPr>
            <w:r>
              <w:rPr>
                <w:rFonts w:asciiTheme="minorHAnsi" w:hAnsiTheme="minorHAnsi" w:cstheme="minorHAnsi"/>
                <w:szCs w:val="24"/>
              </w:rPr>
              <w:t>Bachelor’s</w:t>
            </w:r>
            <w:r w:rsidR="005D4FC4" w:rsidRPr="005D4FC4">
              <w:rPr>
                <w:rFonts w:asciiTheme="minorHAnsi" w:hAnsiTheme="minorHAnsi" w:cstheme="minorHAnsi"/>
                <w:szCs w:val="24"/>
              </w:rPr>
              <w:t xml:space="preserve"> degree (Master</w:t>
            </w:r>
            <w:r w:rsidR="00BA16C7">
              <w:rPr>
                <w:rFonts w:asciiTheme="minorHAnsi" w:hAnsiTheme="minorHAnsi" w:cstheme="minorHAnsi"/>
                <w:szCs w:val="24"/>
              </w:rPr>
              <w:t>’</w:t>
            </w:r>
            <w:r w:rsidR="005D4FC4" w:rsidRPr="005D4FC4">
              <w:rPr>
                <w:rFonts w:asciiTheme="minorHAnsi" w:hAnsiTheme="minorHAnsi" w:cstheme="minorHAnsi"/>
                <w:szCs w:val="24"/>
              </w:rPr>
              <w:t>s level preferred) in one of the following: Agriculture, Environmental</w:t>
            </w:r>
            <w:r>
              <w:rPr>
                <w:rFonts w:asciiTheme="minorHAnsi" w:hAnsiTheme="minorHAnsi" w:cstheme="minorHAnsi"/>
                <w:szCs w:val="24"/>
              </w:rPr>
              <w:t xml:space="preserve"> Science, Public Administration</w:t>
            </w:r>
            <w:r w:rsidR="005D4FC4" w:rsidRPr="005D4FC4">
              <w:rPr>
                <w:rFonts w:asciiTheme="minorHAnsi" w:hAnsiTheme="minorHAnsi" w:cstheme="minorHAnsi"/>
                <w:szCs w:val="24"/>
              </w:rPr>
              <w:t xml:space="preserve"> or related discipline. </w:t>
            </w:r>
          </w:p>
          <w:p w14:paraId="73949021" w14:textId="5C9750D3" w:rsidR="005D4FC4" w:rsidRPr="00577BA7" w:rsidRDefault="005D4FC4" w:rsidP="00700AB7">
            <w:pPr>
              <w:pStyle w:val="ListParagraph"/>
              <w:rPr>
                <w:rFonts w:asciiTheme="minorHAnsi" w:hAnsiTheme="minorHAnsi" w:cstheme="minorHAnsi"/>
                <w:b/>
                <w:szCs w:val="24"/>
              </w:rPr>
            </w:pPr>
            <w:r w:rsidRPr="00577BA7">
              <w:rPr>
                <w:rFonts w:asciiTheme="minorHAnsi" w:hAnsiTheme="minorHAnsi" w:cstheme="minorHAnsi"/>
                <w:b/>
                <w:color w:val="FF0000"/>
                <w:szCs w:val="24"/>
              </w:rPr>
              <w:t>(Note: for Director, Land Use and Ecosystem Resilience</w:t>
            </w:r>
            <w:r w:rsidR="00577BA7" w:rsidRPr="00577BA7">
              <w:rPr>
                <w:rFonts w:asciiTheme="minorHAnsi" w:hAnsiTheme="minorHAnsi" w:cstheme="minorHAnsi"/>
                <w:b/>
                <w:color w:val="FF0000"/>
                <w:szCs w:val="24"/>
              </w:rPr>
              <w:t xml:space="preserve"> only</w:t>
            </w:r>
            <w:r w:rsidRPr="00577BA7">
              <w:rPr>
                <w:rFonts w:asciiTheme="minorHAnsi" w:hAnsiTheme="minorHAnsi" w:cstheme="minorHAnsi"/>
                <w:b/>
                <w:color w:val="FF0000"/>
                <w:szCs w:val="24"/>
              </w:rPr>
              <w:t>)</w:t>
            </w:r>
          </w:p>
          <w:p w14:paraId="2A56DF0F" w14:textId="48749783" w:rsidR="005D4FC4" w:rsidRPr="00700AB7" w:rsidRDefault="00700AB7" w:rsidP="005D4FC4">
            <w:pPr>
              <w:pStyle w:val="ListParagraph"/>
              <w:rPr>
                <w:rFonts w:asciiTheme="minorHAnsi" w:hAnsiTheme="minorHAnsi" w:cstheme="minorHAnsi"/>
                <w:b/>
                <w:szCs w:val="24"/>
                <w:u w:val="single"/>
              </w:rPr>
            </w:pPr>
            <w:r w:rsidRPr="00700AB7">
              <w:rPr>
                <w:rFonts w:asciiTheme="minorHAnsi" w:hAnsiTheme="minorHAnsi" w:cstheme="minorHAnsi"/>
                <w:b/>
                <w:szCs w:val="24"/>
                <w:u w:val="single"/>
              </w:rPr>
              <w:t>OR</w:t>
            </w:r>
          </w:p>
          <w:p w14:paraId="47D897C7" w14:textId="06FBF623" w:rsidR="00700AB7" w:rsidRDefault="005D4FC4" w:rsidP="005D4FC4">
            <w:pPr>
              <w:pStyle w:val="ListParagraph"/>
              <w:rPr>
                <w:rFonts w:asciiTheme="minorHAnsi" w:hAnsiTheme="minorHAnsi" w:cstheme="minorHAnsi"/>
                <w:szCs w:val="24"/>
              </w:rPr>
            </w:pPr>
            <w:r w:rsidRPr="005D4FC4">
              <w:rPr>
                <w:rFonts w:asciiTheme="minorHAnsi" w:hAnsiTheme="minorHAnsi" w:cstheme="minorHAnsi"/>
                <w:szCs w:val="24"/>
              </w:rPr>
              <w:t>Bachelor</w:t>
            </w:r>
            <w:r w:rsidR="00BA16C7">
              <w:rPr>
                <w:rFonts w:asciiTheme="minorHAnsi" w:hAnsiTheme="minorHAnsi" w:cstheme="minorHAnsi"/>
                <w:szCs w:val="24"/>
              </w:rPr>
              <w:t>’s</w:t>
            </w:r>
            <w:r w:rsidRPr="005D4FC4">
              <w:rPr>
                <w:rFonts w:asciiTheme="minorHAnsi" w:hAnsiTheme="minorHAnsi" w:cstheme="minorHAnsi"/>
                <w:szCs w:val="24"/>
              </w:rPr>
              <w:t xml:space="preserve"> degree (Master’s </w:t>
            </w:r>
            <w:r w:rsidR="006D5E61">
              <w:rPr>
                <w:rFonts w:asciiTheme="minorHAnsi" w:hAnsiTheme="minorHAnsi" w:cstheme="minorHAnsi"/>
                <w:szCs w:val="24"/>
              </w:rPr>
              <w:t xml:space="preserve">level </w:t>
            </w:r>
            <w:r w:rsidRPr="005D4FC4">
              <w:rPr>
                <w:rFonts w:asciiTheme="minorHAnsi" w:hAnsiTheme="minorHAnsi" w:cstheme="minorHAnsi"/>
                <w:szCs w:val="24"/>
              </w:rPr>
              <w:t>preferred) or equivalent in one of the following: Business Administration, Economic Development, Industrial Development, Public Administrati</w:t>
            </w:r>
            <w:r w:rsidR="006D5E61">
              <w:rPr>
                <w:rFonts w:asciiTheme="minorHAnsi" w:hAnsiTheme="minorHAnsi" w:cstheme="minorHAnsi"/>
                <w:szCs w:val="24"/>
              </w:rPr>
              <w:t>on, Farm Business Management or related discipline</w:t>
            </w:r>
            <w:r w:rsidRPr="005D4FC4">
              <w:rPr>
                <w:rFonts w:asciiTheme="minorHAnsi" w:hAnsiTheme="minorHAnsi" w:cstheme="minorHAnsi"/>
                <w:szCs w:val="24"/>
              </w:rPr>
              <w:t xml:space="preserve">. </w:t>
            </w:r>
          </w:p>
          <w:p w14:paraId="5FFEB09D" w14:textId="5B4391EC" w:rsidR="00EA330B" w:rsidRPr="00775CB7" w:rsidRDefault="005D4FC4" w:rsidP="005D4FC4">
            <w:pPr>
              <w:pStyle w:val="ListParagraph"/>
              <w:rPr>
                <w:rFonts w:asciiTheme="minorHAnsi" w:hAnsiTheme="minorHAnsi" w:cstheme="minorHAnsi"/>
                <w:szCs w:val="24"/>
              </w:rPr>
            </w:pPr>
            <w:r w:rsidRPr="00577BA7">
              <w:rPr>
                <w:rFonts w:asciiTheme="minorHAnsi" w:hAnsiTheme="minorHAnsi" w:cstheme="minorHAnsi"/>
                <w:b/>
                <w:color w:val="FF0000"/>
                <w:szCs w:val="24"/>
              </w:rPr>
              <w:t>(Note: for Director, Industry Development only)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5EB395C" w14:textId="192269A6" w:rsidR="00700AB7" w:rsidRPr="007C51E0" w:rsidRDefault="00577BA7" w:rsidP="00032580">
            <w:pPr>
              <w:pStyle w:val="ListParagraph"/>
              <w:numPr>
                <w:ilvl w:val="0"/>
                <w:numId w:val="2"/>
              </w:numPr>
              <w:rPr>
                <w:rFonts w:asciiTheme="minorHAnsi" w:hAnsiTheme="minorHAnsi" w:cstheme="minorHAnsi"/>
                <w:b/>
                <w:color w:val="FF0000"/>
                <w:szCs w:val="24"/>
              </w:rPr>
            </w:pPr>
            <w:r w:rsidRPr="007C51E0">
              <w:rPr>
                <w:rFonts w:asciiTheme="minorHAnsi" w:hAnsiTheme="minorHAnsi" w:cstheme="minorHAnsi"/>
                <w:szCs w:val="24"/>
              </w:rPr>
              <w:t xml:space="preserve">Extensive experience in the agriculture industry relating to agricultural production, </w:t>
            </w:r>
            <w:proofErr w:type="spellStart"/>
            <w:r w:rsidRPr="007C51E0">
              <w:rPr>
                <w:rFonts w:asciiTheme="minorHAnsi" w:hAnsiTheme="minorHAnsi" w:cstheme="minorHAnsi"/>
                <w:szCs w:val="24"/>
              </w:rPr>
              <w:t>agri</w:t>
            </w:r>
            <w:proofErr w:type="spellEnd"/>
            <w:r w:rsidRPr="007C51E0">
              <w:rPr>
                <w:rFonts w:asciiTheme="minorHAnsi" w:hAnsiTheme="minorHAnsi" w:cstheme="minorHAnsi"/>
                <w:szCs w:val="24"/>
              </w:rPr>
              <w:t xml:space="preserve">-ecology, land use planning, </w:t>
            </w:r>
            <w:proofErr w:type="spellStart"/>
            <w:r w:rsidRPr="007C51E0">
              <w:rPr>
                <w:rFonts w:asciiTheme="minorHAnsi" w:hAnsiTheme="minorHAnsi" w:cstheme="minorHAnsi"/>
                <w:szCs w:val="24"/>
              </w:rPr>
              <w:t>agri</w:t>
            </w:r>
            <w:proofErr w:type="spellEnd"/>
            <w:r w:rsidR="007C51E0" w:rsidRPr="007C51E0">
              <w:rPr>
                <w:rFonts w:asciiTheme="minorHAnsi" w:hAnsiTheme="minorHAnsi" w:cstheme="minorHAnsi"/>
                <w:szCs w:val="24"/>
              </w:rPr>
              <w:t>-engineering, or climate change.</w:t>
            </w:r>
          </w:p>
          <w:p w14:paraId="583BD601" w14:textId="77777777" w:rsidR="007C51E0" w:rsidRPr="007C51E0" w:rsidRDefault="007C51E0" w:rsidP="007C51E0">
            <w:pPr>
              <w:pStyle w:val="ListParagraph"/>
              <w:rPr>
                <w:rFonts w:asciiTheme="minorHAnsi" w:hAnsiTheme="minorHAnsi" w:cstheme="minorHAnsi"/>
                <w:b/>
                <w:color w:val="FF0000"/>
                <w:szCs w:val="24"/>
              </w:rPr>
            </w:pPr>
          </w:p>
          <w:p w14:paraId="78CD1A66" w14:textId="6A31349C" w:rsidR="00775CB7" w:rsidRPr="00775CB7" w:rsidRDefault="00577BA7" w:rsidP="00700AB7">
            <w:pPr>
              <w:pStyle w:val="ListParagraph"/>
              <w:rPr>
                <w:rFonts w:asciiTheme="minorHAnsi" w:hAnsiTheme="minorHAnsi" w:cstheme="minorHAnsi"/>
                <w:szCs w:val="24"/>
              </w:rPr>
            </w:pPr>
            <w:r w:rsidRPr="00700AB7">
              <w:rPr>
                <w:rFonts w:asciiTheme="minorHAnsi" w:hAnsiTheme="minorHAnsi" w:cstheme="minorHAnsi"/>
                <w:b/>
                <w:color w:val="FF0000"/>
                <w:szCs w:val="24"/>
              </w:rPr>
              <w:t>(Note: this criteria is specific to the Director, Land Use and Ecosystem Resilience</w:t>
            </w:r>
            <w:r w:rsidR="00700AB7">
              <w:rPr>
                <w:rFonts w:asciiTheme="minorHAnsi" w:hAnsiTheme="minorHAnsi" w:cstheme="minorHAnsi"/>
                <w:b/>
                <w:color w:val="FF0000"/>
                <w:szCs w:val="24"/>
              </w:rPr>
              <w:t xml:space="preserve"> </w:t>
            </w:r>
            <w:r w:rsidRPr="00700AB7">
              <w:rPr>
                <w:rFonts w:asciiTheme="minorHAnsi" w:hAnsiTheme="minorHAnsi" w:cstheme="minorHAnsi"/>
                <w:b/>
                <w:color w:val="FF0000"/>
                <w:szCs w:val="24"/>
              </w:rPr>
              <w:t xml:space="preserve">– if you do not have experience in this area or are not applying for this </w:t>
            </w:r>
            <w:r w:rsidR="005C1D6E" w:rsidRPr="00700AB7">
              <w:rPr>
                <w:rFonts w:asciiTheme="minorHAnsi" w:hAnsiTheme="minorHAnsi" w:cstheme="minorHAnsi"/>
                <w:b/>
                <w:color w:val="FF0000"/>
                <w:szCs w:val="24"/>
              </w:rPr>
              <w:t>position</w:t>
            </w:r>
            <w:r w:rsidRPr="00700AB7">
              <w:rPr>
                <w:rFonts w:asciiTheme="minorHAnsi" w:hAnsiTheme="minorHAnsi" w:cstheme="minorHAnsi"/>
                <w:b/>
                <w:color w:val="FF0000"/>
                <w:szCs w:val="24"/>
              </w:rPr>
              <w:t>, please note “N/A” and complete the remainder of the form)</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04A60D3" w14:textId="77777777" w:rsidR="00700AB7" w:rsidRDefault="00577BA7" w:rsidP="005C1D6E">
            <w:pPr>
              <w:pStyle w:val="ListParagraph"/>
              <w:numPr>
                <w:ilvl w:val="0"/>
                <w:numId w:val="2"/>
              </w:numPr>
              <w:rPr>
                <w:rFonts w:asciiTheme="minorHAnsi" w:hAnsiTheme="minorHAnsi" w:cstheme="minorHAnsi"/>
                <w:szCs w:val="24"/>
              </w:rPr>
            </w:pPr>
            <w:r w:rsidRPr="00577BA7">
              <w:rPr>
                <w:rFonts w:asciiTheme="minorHAnsi" w:hAnsiTheme="minorHAnsi" w:cstheme="minorHAnsi"/>
                <w:szCs w:val="24"/>
              </w:rPr>
              <w:t>Extensive knowledge/experience in business development, economic development, industrial development or related disciplines.</w:t>
            </w:r>
          </w:p>
          <w:p w14:paraId="74D74538" w14:textId="5BF9915C" w:rsidR="00700AB7" w:rsidRDefault="00577BA7" w:rsidP="00700AB7">
            <w:pPr>
              <w:pStyle w:val="ListParagraph"/>
              <w:rPr>
                <w:rFonts w:asciiTheme="minorHAnsi" w:hAnsiTheme="minorHAnsi" w:cstheme="minorHAnsi"/>
                <w:szCs w:val="24"/>
              </w:rPr>
            </w:pPr>
            <w:r w:rsidRPr="00577BA7">
              <w:rPr>
                <w:rFonts w:asciiTheme="minorHAnsi" w:hAnsiTheme="minorHAnsi" w:cstheme="minorHAnsi"/>
                <w:szCs w:val="24"/>
              </w:rPr>
              <w:t xml:space="preserve"> </w:t>
            </w:r>
          </w:p>
          <w:p w14:paraId="183B6A6D" w14:textId="764A665A" w:rsidR="00775CB7" w:rsidRPr="00775CB7" w:rsidRDefault="00577BA7" w:rsidP="00700AB7">
            <w:pPr>
              <w:pStyle w:val="ListParagraph"/>
              <w:rPr>
                <w:rFonts w:asciiTheme="minorHAnsi" w:hAnsiTheme="minorHAnsi" w:cstheme="minorHAnsi"/>
                <w:szCs w:val="24"/>
              </w:rPr>
            </w:pPr>
            <w:r w:rsidRPr="00577BA7">
              <w:rPr>
                <w:rFonts w:asciiTheme="minorHAnsi" w:hAnsiTheme="minorHAnsi" w:cstheme="minorHAnsi"/>
                <w:b/>
                <w:color w:val="FF0000"/>
                <w:szCs w:val="24"/>
              </w:rPr>
              <w:t xml:space="preserve">(Note: </w:t>
            </w:r>
            <w:r>
              <w:rPr>
                <w:rFonts w:asciiTheme="minorHAnsi" w:hAnsiTheme="minorHAnsi" w:cstheme="minorHAnsi"/>
                <w:b/>
                <w:color w:val="FF0000"/>
                <w:szCs w:val="24"/>
              </w:rPr>
              <w:t xml:space="preserve">this criteria is specific to the </w:t>
            </w:r>
            <w:r w:rsidRPr="00577BA7">
              <w:rPr>
                <w:rFonts w:asciiTheme="minorHAnsi" w:hAnsiTheme="minorHAnsi" w:cstheme="minorHAnsi"/>
                <w:b/>
                <w:color w:val="FF0000"/>
                <w:szCs w:val="24"/>
              </w:rPr>
              <w:t xml:space="preserve">Director, Industry Development -  if you do not </w:t>
            </w:r>
            <w:r w:rsidR="00700AB7">
              <w:rPr>
                <w:rFonts w:asciiTheme="minorHAnsi" w:hAnsiTheme="minorHAnsi" w:cstheme="minorHAnsi"/>
                <w:b/>
                <w:color w:val="FF0000"/>
                <w:szCs w:val="24"/>
              </w:rPr>
              <w:t xml:space="preserve">have </w:t>
            </w:r>
            <w:r w:rsidRPr="00577BA7">
              <w:rPr>
                <w:rFonts w:asciiTheme="minorHAnsi" w:hAnsiTheme="minorHAnsi" w:cstheme="minorHAnsi"/>
                <w:b/>
                <w:color w:val="FF0000"/>
                <w:szCs w:val="24"/>
              </w:rPr>
              <w:t xml:space="preserve">experience in this area or are not applying for this </w:t>
            </w:r>
            <w:r w:rsidR="005C1D6E">
              <w:rPr>
                <w:rFonts w:asciiTheme="minorHAnsi" w:hAnsiTheme="minorHAnsi" w:cstheme="minorHAnsi"/>
                <w:b/>
                <w:color w:val="FF0000"/>
                <w:szCs w:val="24"/>
              </w:rPr>
              <w:t>position</w:t>
            </w:r>
            <w:r w:rsidRPr="00577BA7">
              <w:rPr>
                <w:rFonts w:asciiTheme="minorHAnsi" w:hAnsiTheme="minorHAnsi" w:cstheme="minorHAnsi"/>
                <w:b/>
                <w:color w:val="FF0000"/>
                <w:szCs w:val="24"/>
              </w:rPr>
              <w:t>, please note “N/A” and complete the remainder of the form)</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050B174F" w:rsidR="00775CB7" w:rsidRPr="00775CB7" w:rsidRDefault="00577BA7" w:rsidP="00577BA7">
            <w:pPr>
              <w:pStyle w:val="ListParagraph"/>
              <w:numPr>
                <w:ilvl w:val="0"/>
                <w:numId w:val="2"/>
              </w:numPr>
              <w:rPr>
                <w:rFonts w:asciiTheme="minorHAnsi" w:hAnsiTheme="minorHAnsi" w:cstheme="minorHAnsi"/>
                <w:szCs w:val="24"/>
              </w:rPr>
            </w:pPr>
            <w:r w:rsidRPr="00577BA7">
              <w:rPr>
                <w:rFonts w:asciiTheme="minorHAnsi" w:hAnsiTheme="minorHAnsi" w:cstheme="minorHAnsi"/>
                <w:szCs w:val="24"/>
              </w:rPr>
              <w:t>Management experience with responsibility for human and financial resources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4510B072" w:rsidR="00741843" w:rsidRDefault="00741843" w:rsidP="00EA330B">
            <w:pPr>
              <w:rPr>
                <w:rFonts w:ascii="Calibri" w:hAnsi="Calibri"/>
                <w:b/>
              </w:rPr>
            </w:pPr>
          </w:p>
          <w:p w14:paraId="2C4DEFE4" w14:textId="44F8B593" w:rsidR="00BA16C7" w:rsidRDefault="00BA16C7" w:rsidP="00EA330B">
            <w:pPr>
              <w:rPr>
                <w:rFonts w:ascii="Calibri" w:hAnsi="Calibri"/>
                <w:b/>
              </w:rPr>
            </w:pPr>
          </w:p>
          <w:p w14:paraId="145AA7A4" w14:textId="74DDECE2" w:rsidR="00BA16C7" w:rsidRDefault="00BA16C7" w:rsidP="00EA330B">
            <w:pPr>
              <w:rPr>
                <w:rFonts w:ascii="Calibri" w:hAnsi="Calibri"/>
                <w:b/>
              </w:rPr>
            </w:pPr>
          </w:p>
          <w:p w14:paraId="00D57DAF" w14:textId="1943657D" w:rsidR="00BA16C7" w:rsidRDefault="00BA16C7" w:rsidP="00EA330B">
            <w:pPr>
              <w:rPr>
                <w:rFonts w:ascii="Calibri" w:hAnsi="Calibri"/>
                <w:b/>
              </w:rPr>
            </w:pPr>
          </w:p>
          <w:p w14:paraId="499927C1" w14:textId="77777777" w:rsidR="00BA16C7" w:rsidRDefault="00BA16C7"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57CC6FFB" w:rsidR="00775CB7" w:rsidRPr="00775CB7" w:rsidRDefault="005C1D6E" w:rsidP="005C1D6E">
            <w:pPr>
              <w:pStyle w:val="ListParagraph"/>
              <w:numPr>
                <w:ilvl w:val="0"/>
                <w:numId w:val="2"/>
              </w:numPr>
              <w:rPr>
                <w:rFonts w:asciiTheme="minorHAnsi" w:hAnsiTheme="minorHAnsi" w:cstheme="minorHAnsi"/>
                <w:szCs w:val="24"/>
              </w:rPr>
            </w:pPr>
            <w:r w:rsidRPr="005C1D6E">
              <w:rPr>
                <w:rFonts w:asciiTheme="minorHAnsi" w:hAnsiTheme="minorHAnsi" w:cstheme="minorHAnsi"/>
                <w:szCs w:val="24"/>
              </w:rPr>
              <w:t>Experience translating strategic priorities into clear operational and business plans, and experience with strategic performance management and measurement systems (e.g. Key Performance Indicators, Balanced Scorecards)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6D7A51F6" w:rsidR="00BE06C2" w:rsidRDefault="00BE06C2" w:rsidP="00EA330B">
            <w:pPr>
              <w:rPr>
                <w:rFonts w:ascii="Calibri" w:hAnsi="Calibri"/>
                <w:b/>
              </w:rPr>
            </w:pPr>
          </w:p>
          <w:p w14:paraId="08A735BE" w14:textId="11C578BE" w:rsidR="00BA16C7" w:rsidRDefault="00BA16C7" w:rsidP="00EA330B">
            <w:pPr>
              <w:rPr>
                <w:rFonts w:ascii="Calibri" w:hAnsi="Calibri"/>
                <w:b/>
              </w:rPr>
            </w:pPr>
          </w:p>
          <w:p w14:paraId="5FB5C5C5" w14:textId="5B7111F9" w:rsidR="00BA16C7" w:rsidRDefault="00BA16C7" w:rsidP="00EA330B">
            <w:pPr>
              <w:rPr>
                <w:rFonts w:ascii="Calibri" w:hAnsi="Calibri"/>
                <w:b/>
              </w:rPr>
            </w:pPr>
          </w:p>
          <w:p w14:paraId="1BCB5D85" w14:textId="63CF658C" w:rsidR="00BA16C7" w:rsidRDefault="00BA16C7" w:rsidP="00EA330B">
            <w:pPr>
              <w:rPr>
                <w:rFonts w:ascii="Calibri" w:hAnsi="Calibri"/>
                <w:b/>
              </w:rPr>
            </w:pPr>
          </w:p>
          <w:p w14:paraId="26778879" w14:textId="52BB50EA" w:rsidR="00BA16C7" w:rsidRDefault="00BA16C7" w:rsidP="00EA330B">
            <w:pPr>
              <w:rPr>
                <w:rFonts w:ascii="Calibri" w:hAnsi="Calibri"/>
                <w:b/>
              </w:rPr>
            </w:pPr>
          </w:p>
          <w:p w14:paraId="771BFB5E" w14:textId="0787479A" w:rsidR="00BA16C7" w:rsidRDefault="00BA16C7" w:rsidP="00EA330B">
            <w:pPr>
              <w:rPr>
                <w:rFonts w:ascii="Calibri" w:hAnsi="Calibri"/>
                <w:b/>
              </w:rPr>
            </w:pPr>
          </w:p>
          <w:p w14:paraId="6BD29B8F" w14:textId="09A6BB22" w:rsidR="00BA16C7" w:rsidRDefault="00BA16C7" w:rsidP="00EA330B">
            <w:pPr>
              <w:rPr>
                <w:rFonts w:ascii="Calibri" w:hAnsi="Calibri"/>
                <w:b/>
              </w:rPr>
            </w:pPr>
          </w:p>
          <w:p w14:paraId="5C65B655" w14:textId="77777777" w:rsidR="00BA16C7" w:rsidRDefault="00BA16C7" w:rsidP="00EA330B">
            <w:pPr>
              <w:rPr>
                <w:rFonts w:ascii="Calibri" w:hAnsi="Calibri"/>
                <w:b/>
              </w:rPr>
            </w:pPr>
          </w:p>
          <w:p w14:paraId="3162721A" w14:textId="77777777" w:rsidR="00BE06C2" w:rsidRDefault="00BE06C2" w:rsidP="00EA330B">
            <w:pPr>
              <w:rPr>
                <w:rFonts w:ascii="Calibri" w:hAnsi="Calibri"/>
                <w:b/>
              </w:rPr>
            </w:pPr>
          </w:p>
        </w:tc>
      </w:tr>
      <w:tr w:rsidR="007C51E0" w:rsidRPr="00A0346B" w14:paraId="4BE0AE95"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3B5CD70" w14:textId="77777777" w:rsidR="007C51E0" w:rsidRPr="00BA16C7" w:rsidRDefault="007C51E0" w:rsidP="007C51E0">
            <w:pPr>
              <w:pStyle w:val="ListParagraph"/>
              <w:numPr>
                <w:ilvl w:val="0"/>
                <w:numId w:val="2"/>
              </w:numPr>
              <w:rPr>
                <w:rFonts w:asciiTheme="minorHAnsi" w:hAnsiTheme="minorHAnsi" w:cstheme="minorHAnsi"/>
                <w:szCs w:val="24"/>
              </w:rPr>
            </w:pPr>
            <w:r w:rsidRPr="00BA16C7">
              <w:rPr>
                <w:rFonts w:asciiTheme="minorHAnsi" w:hAnsiTheme="minorHAnsi" w:cstheme="minorHAnsi"/>
                <w:szCs w:val="24"/>
              </w:rPr>
              <w:t>Experience leading the development, review and delivery of policy and programs</w:t>
            </w:r>
          </w:p>
          <w:p w14:paraId="0A0554DF" w14:textId="33CC564A" w:rsidR="007C51E0" w:rsidRPr="007C51E0" w:rsidRDefault="007C51E0" w:rsidP="007C51E0">
            <w:pPr>
              <w:pStyle w:val="ListParagraph"/>
              <w:rPr>
                <w:rFonts w:asciiTheme="minorHAnsi" w:hAnsiTheme="minorHAnsi" w:cstheme="minorHAnsi"/>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2B70D" w14:textId="77777777" w:rsidR="007C51E0" w:rsidRDefault="007C51E0" w:rsidP="00EA330B">
            <w:pPr>
              <w:rPr>
                <w:rFonts w:ascii="Calibri" w:hAnsi="Calibri"/>
                <w:b/>
              </w:rPr>
            </w:pPr>
          </w:p>
          <w:p w14:paraId="61447C9F" w14:textId="77777777" w:rsidR="00BA16C7" w:rsidRDefault="00BA16C7" w:rsidP="00EA330B">
            <w:pPr>
              <w:rPr>
                <w:rFonts w:ascii="Calibri" w:hAnsi="Calibri"/>
                <w:b/>
              </w:rPr>
            </w:pPr>
          </w:p>
          <w:p w14:paraId="5F3BEF29" w14:textId="77777777" w:rsidR="00BA16C7" w:rsidRDefault="00BA16C7" w:rsidP="00EA330B">
            <w:pPr>
              <w:rPr>
                <w:rFonts w:ascii="Calibri" w:hAnsi="Calibri"/>
                <w:b/>
              </w:rPr>
            </w:pPr>
          </w:p>
          <w:p w14:paraId="1E696FBD" w14:textId="77777777" w:rsidR="00BA16C7" w:rsidRDefault="00BA16C7" w:rsidP="00EA330B">
            <w:pPr>
              <w:rPr>
                <w:rFonts w:ascii="Calibri" w:hAnsi="Calibri"/>
                <w:b/>
              </w:rPr>
            </w:pPr>
          </w:p>
          <w:p w14:paraId="1D21B124" w14:textId="77777777" w:rsidR="00BA16C7" w:rsidRDefault="00BA16C7" w:rsidP="00EA330B">
            <w:pPr>
              <w:rPr>
                <w:rFonts w:ascii="Calibri" w:hAnsi="Calibri"/>
                <w:b/>
              </w:rPr>
            </w:pPr>
          </w:p>
          <w:p w14:paraId="71C9E333" w14:textId="77777777" w:rsidR="00BA16C7" w:rsidRDefault="00BA16C7" w:rsidP="00EA330B">
            <w:pPr>
              <w:rPr>
                <w:rFonts w:ascii="Calibri" w:hAnsi="Calibri"/>
                <w:b/>
              </w:rPr>
            </w:pPr>
          </w:p>
          <w:p w14:paraId="407FC4AF" w14:textId="77777777" w:rsidR="00BA16C7" w:rsidRDefault="00BA16C7" w:rsidP="00EA330B">
            <w:pPr>
              <w:rPr>
                <w:rFonts w:ascii="Calibri" w:hAnsi="Calibri"/>
                <w:b/>
              </w:rPr>
            </w:pPr>
          </w:p>
          <w:p w14:paraId="79AC9919" w14:textId="1396F710" w:rsidR="00BA16C7" w:rsidRDefault="00BA16C7" w:rsidP="00EA330B">
            <w:pPr>
              <w:rPr>
                <w:rFonts w:ascii="Calibri" w:hAnsi="Calibri"/>
                <w:b/>
              </w:rPr>
            </w:pPr>
          </w:p>
          <w:p w14:paraId="2190D7D0" w14:textId="4CB4067A" w:rsidR="00BA16C7" w:rsidRDefault="00BA16C7" w:rsidP="00EA330B">
            <w:pPr>
              <w:rPr>
                <w:rFonts w:ascii="Calibri" w:hAnsi="Calibri"/>
                <w:b/>
              </w:rPr>
            </w:pPr>
          </w:p>
          <w:p w14:paraId="31694DD6" w14:textId="2FDBEA94" w:rsidR="00BA16C7" w:rsidRDefault="00BA16C7" w:rsidP="00EA330B">
            <w:pPr>
              <w:rPr>
                <w:rFonts w:ascii="Calibri" w:hAnsi="Calibri"/>
                <w:b/>
              </w:rPr>
            </w:pPr>
          </w:p>
          <w:p w14:paraId="22C2EF75" w14:textId="77777777" w:rsidR="00BA16C7" w:rsidRDefault="00BA16C7" w:rsidP="00EA330B">
            <w:pPr>
              <w:rPr>
                <w:rFonts w:ascii="Calibri" w:hAnsi="Calibri"/>
                <w:b/>
              </w:rPr>
            </w:pPr>
          </w:p>
          <w:p w14:paraId="09959E25" w14:textId="00A94AF0" w:rsidR="00BA16C7" w:rsidRDefault="00BA16C7" w:rsidP="00EA330B">
            <w:pPr>
              <w:rPr>
                <w:rFonts w:ascii="Calibri" w:hAnsi="Calibri"/>
                <w:b/>
              </w:rPr>
            </w:pPr>
          </w:p>
        </w:tc>
      </w:tr>
    </w:tbl>
    <w:p w14:paraId="0939C2EC" w14:textId="77777777" w:rsidR="00A73767" w:rsidRPr="00700AB7" w:rsidRDefault="00A73767" w:rsidP="00DD169B">
      <w:pPr>
        <w:rPr>
          <w:sz w:val="24"/>
          <w:szCs w:val="24"/>
          <w:lang w:val="en-CA"/>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10A2995A"/>
    <w:lvl w:ilvl="0" w:tplc="8DF0DB68">
      <w:start w:val="1"/>
      <w:numFmt w:val="decimal"/>
      <w:lvlText w:val="%1."/>
      <w:lvlJc w:val="left"/>
      <w:pPr>
        <w:ind w:left="720" w:hanging="360"/>
      </w:pPr>
      <w:rPr>
        <w:rFonts w:ascii="Arial" w:hAnsi="Arial" w:cs="Arial"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77BA7"/>
    <w:rsid w:val="005B0250"/>
    <w:rsid w:val="005B5F07"/>
    <w:rsid w:val="005C1D6E"/>
    <w:rsid w:val="005D4FC4"/>
    <w:rsid w:val="00621D20"/>
    <w:rsid w:val="006659B1"/>
    <w:rsid w:val="0066748C"/>
    <w:rsid w:val="00692765"/>
    <w:rsid w:val="006B4D89"/>
    <w:rsid w:val="006C21E9"/>
    <w:rsid w:val="006D4D3B"/>
    <w:rsid w:val="006D5E61"/>
    <w:rsid w:val="00700AB7"/>
    <w:rsid w:val="0070541C"/>
    <w:rsid w:val="00721B79"/>
    <w:rsid w:val="00733685"/>
    <w:rsid w:val="00741843"/>
    <w:rsid w:val="00770644"/>
    <w:rsid w:val="00775CB7"/>
    <w:rsid w:val="007856F6"/>
    <w:rsid w:val="007A53E4"/>
    <w:rsid w:val="007C51E0"/>
    <w:rsid w:val="007C7984"/>
    <w:rsid w:val="00801E55"/>
    <w:rsid w:val="00852B85"/>
    <w:rsid w:val="00854DC0"/>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A16C7"/>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5837F46-967B-4175-AF98-DC5444A7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Robinson, Lindsay (CSC)</cp:lastModifiedBy>
  <cp:revision>3</cp:revision>
  <cp:lastPrinted>2020-07-20T18:40:00Z</cp:lastPrinted>
  <dcterms:created xsi:type="dcterms:W3CDTF">2022-04-27T02:24:00Z</dcterms:created>
  <dcterms:modified xsi:type="dcterms:W3CDTF">2022-04-27T02:25:00Z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