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5029A846" w:rsidR="000D475E" w:rsidRPr="00A0346B" w:rsidRDefault="0063703C" w:rsidP="000D475E">
            <w:pPr>
              <w:spacing w:before="120"/>
              <w:rPr>
                <w:rFonts w:ascii="Arial" w:hAnsi="Arial" w:cs="Arial"/>
              </w:rPr>
            </w:pPr>
            <w:r>
              <w:rPr>
                <w:rFonts w:ascii="Arial" w:hAnsi="Arial" w:cs="Arial"/>
              </w:rPr>
              <w:t>39273</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649C159C" w14:textId="77777777" w:rsidR="00584D61" w:rsidRDefault="0063703C" w:rsidP="00584D61">
            <w:pPr>
              <w:spacing w:before="120"/>
              <w:rPr>
                <w:rFonts w:ascii="Arial" w:hAnsi="Arial" w:cs="Arial"/>
              </w:rPr>
            </w:pPr>
            <w:r>
              <w:rPr>
                <w:rFonts w:ascii="Arial" w:hAnsi="Arial" w:cs="Arial"/>
              </w:rPr>
              <w:t xml:space="preserve">2 positions:                                                                     </w:t>
            </w:r>
            <w:r w:rsidR="00584D61" w:rsidRPr="0063703C">
              <w:rPr>
                <w:rFonts w:ascii="Arial" w:hAnsi="Arial" w:cs="Arial"/>
              </w:rPr>
              <w:t xml:space="preserve"> Manager, Income Supplement </w:t>
            </w:r>
            <w:r w:rsidR="00584D61">
              <w:rPr>
                <w:rFonts w:ascii="Arial" w:hAnsi="Arial" w:cs="Arial"/>
              </w:rPr>
              <w:t>Program</w:t>
            </w:r>
            <w:r w:rsidR="00584D61" w:rsidRPr="0063703C">
              <w:rPr>
                <w:rFonts w:ascii="Arial" w:hAnsi="Arial" w:cs="Arial"/>
              </w:rPr>
              <w:t xml:space="preserve"> </w:t>
            </w:r>
          </w:p>
          <w:p w14:paraId="1DB48B9F" w14:textId="0B98164C" w:rsidR="000D475E" w:rsidRPr="00A0346B" w:rsidRDefault="0063703C" w:rsidP="00584D61">
            <w:pPr>
              <w:spacing w:before="120"/>
              <w:rPr>
                <w:rFonts w:ascii="Arial" w:hAnsi="Arial" w:cs="Arial"/>
              </w:rPr>
            </w:pPr>
            <w:r w:rsidRPr="0063703C">
              <w:rPr>
                <w:rFonts w:ascii="Arial" w:hAnsi="Arial" w:cs="Arial"/>
              </w:rPr>
              <w:t xml:space="preserve">Manager, Child Care Subsidy </w:t>
            </w:r>
            <w:r w:rsidR="00584D61">
              <w:rPr>
                <w:rFonts w:ascii="Arial" w:hAnsi="Arial" w:cs="Arial"/>
              </w:rPr>
              <w:t>Program</w:t>
            </w:r>
            <w:r>
              <w:rPr>
                <w:rFonts w:ascii="Arial" w:hAnsi="Arial" w:cs="Arial"/>
              </w:rPr>
              <w:t xml:space="preserve">                            </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96F40">
              <w:rPr>
                <w:rFonts w:ascii="Arial" w:hAnsi="Arial" w:cs="Arial"/>
                <w:b/>
              </w:rPr>
            </w:r>
            <w:r w:rsidR="00396F4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96F40">
              <w:rPr>
                <w:rFonts w:ascii="Arial" w:hAnsi="Arial" w:cs="Arial"/>
                <w:b/>
              </w:rPr>
            </w:r>
            <w:r w:rsidR="00396F4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396F40">
              <w:rPr>
                <w:rFonts w:ascii="Arial" w:hAnsi="Arial" w:cs="Arial"/>
                <w:b/>
              </w:rPr>
            </w:r>
            <w:r w:rsidR="00396F40">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396F40">
              <w:rPr>
                <w:rFonts w:ascii="Arial" w:hAnsi="Arial" w:cs="Arial"/>
                <w:b/>
              </w:rPr>
            </w:r>
            <w:r w:rsidR="00396F40">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96F40">
              <w:rPr>
                <w:rFonts w:ascii="Arial" w:hAnsi="Arial" w:cs="Arial"/>
                <w:b/>
              </w:rPr>
            </w:r>
            <w:r w:rsidR="00396F4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96F40">
              <w:rPr>
                <w:rFonts w:ascii="Arial" w:hAnsi="Arial" w:cs="Arial"/>
                <w:b/>
              </w:rPr>
            </w:r>
            <w:r w:rsidR="00396F4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96F40">
              <w:rPr>
                <w:rFonts w:ascii="Arial" w:hAnsi="Arial" w:cs="Arial"/>
                <w:b/>
              </w:rPr>
            </w:r>
            <w:r w:rsidR="00396F4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96F40">
              <w:rPr>
                <w:rFonts w:ascii="Arial" w:hAnsi="Arial" w:cs="Arial"/>
                <w:b/>
              </w:rPr>
            </w:r>
            <w:r w:rsidR="00396F4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96F40">
              <w:rPr>
                <w:rFonts w:ascii="Arial" w:hAnsi="Arial" w:cs="Arial"/>
                <w:b/>
              </w:rPr>
            </w:r>
            <w:r w:rsidR="00396F4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96F40">
              <w:rPr>
                <w:rFonts w:ascii="Arial" w:hAnsi="Arial" w:cs="Arial"/>
                <w:b/>
              </w:rPr>
            </w:r>
            <w:r w:rsidR="00396F4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96F40">
              <w:rPr>
                <w:rFonts w:ascii="Arial" w:hAnsi="Arial" w:cs="Arial"/>
                <w:b/>
              </w:rPr>
            </w:r>
            <w:r w:rsidR="00396F40">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96F40">
              <w:rPr>
                <w:rFonts w:ascii="Arial" w:hAnsi="Arial" w:cs="Arial"/>
                <w:b/>
              </w:rPr>
            </w:r>
            <w:r w:rsidR="00396F4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96F40">
              <w:rPr>
                <w:rFonts w:ascii="Arial" w:hAnsi="Arial" w:cs="Arial"/>
                <w:b/>
              </w:rPr>
            </w:r>
            <w:r w:rsidR="00396F4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96F40">
              <w:rPr>
                <w:rFonts w:ascii="Arial" w:hAnsi="Arial" w:cs="Arial"/>
                <w:b/>
              </w:rPr>
            </w:r>
            <w:r w:rsidR="00396F4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96F40">
              <w:rPr>
                <w:rFonts w:ascii="Arial" w:hAnsi="Arial" w:cs="Arial"/>
                <w:b/>
              </w:rPr>
            </w:r>
            <w:r w:rsidR="00396F4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lastRenderedPageBreak/>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396F40">
              <w:rPr>
                <w:rFonts w:ascii="Arial" w:hAnsi="Arial" w:cs="Arial"/>
              </w:rPr>
            </w:r>
            <w:r w:rsidR="00396F40">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396F40">
              <w:rPr>
                <w:rFonts w:ascii="Arial" w:hAnsi="Arial" w:cs="Arial"/>
              </w:rPr>
            </w:r>
            <w:r w:rsidR="00396F40">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10EB76A3" w:rsidR="00EA330B" w:rsidRDefault="0063703C" w:rsidP="008F32F2">
            <w:pPr>
              <w:spacing w:before="60"/>
              <w:rPr>
                <w:rFonts w:ascii="Arial" w:hAnsi="Arial" w:cs="Arial"/>
                <w:b/>
              </w:rPr>
            </w:pPr>
            <w:r w:rsidRPr="0063703C">
              <w:rPr>
                <w:rFonts w:ascii="Arial" w:hAnsi="Arial" w:cs="Arial"/>
                <w:b/>
              </w:rPr>
              <w:t>Must provide satisfactory Criminal Record Check with vulnerable sector search</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396F40">
              <w:rPr>
                <w:rFonts w:ascii="Arial" w:hAnsi="Arial" w:cs="Arial"/>
              </w:rPr>
            </w:r>
            <w:r w:rsidR="00396F40">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396F40">
              <w:rPr>
                <w:rFonts w:ascii="Arial" w:hAnsi="Arial" w:cs="Arial"/>
              </w:rPr>
            </w:r>
            <w:r w:rsidR="00396F40">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3479093E" w:rsidR="00EA330B" w:rsidRDefault="0063703C" w:rsidP="001027D3">
            <w:pPr>
              <w:spacing w:before="60"/>
              <w:rPr>
                <w:rFonts w:ascii="Arial" w:hAnsi="Arial" w:cs="Arial"/>
                <w:b/>
              </w:rPr>
            </w:pPr>
            <w:r w:rsidRPr="0063703C">
              <w:rPr>
                <w:rFonts w:ascii="Arial" w:hAnsi="Arial" w:cs="Arial"/>
                <w:b/>
              </w:rPr>
              <w:t>Must provide satisfactory Adult Abuse Registry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396F40">
              <w:rPr>
                <w:rFonts w:ascii="Arial" w:hAnsi="Arial" w:cs="Arial"/>
              </w:rPr>
            </w:r>
            <w:r w:rsidR="00396F40">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396F40">
              <w:rPr>
                <w:rFonts w:ascii="Arial" w:hAnsi="Arial" w:cs="Arial"/>
              </w:rPr>
            </w:r>
            <w:r w:rsidR="00396F40">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51BA953D" w:rsidR="00EA330B" w:rsidRDefault="0063703C" w:rsidP="001027D3">
            <w:pPr>
              <w:spacing w:before="60"/>
              <w:rPr>
                <w:rFonts w:ascii="Arial" w:hAnsi="Arial" w:cs="Arial"/>
                <w:b/>
              </w:rPr>
            </w:pPr>
            <w:r w:rsidRPr="0063703C">
              <w:rPr>
                <w:rFonts w:ascii="Arial" w:hAnsi="Arial" w:cs="Arial"/>
                <w:b/>
              </w:rPr>
              <w:t>Must provide satisfactory Child Abuse Registry Check</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396F40">
              <w:rPr>
                <w:rFonts w:ascii="Arial" w:hAnsi="Arial" w:cs="Arial"/>
              </w:rPr>
            </w:r>
            <w:r w:rsidR="00396F40">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396F40">
              <w:rPr>
                <w:rFonts w:ascii="Arial" w:hAnsi="Arial" w:cs="Arial"/>
              </w:rPr>
            </w:r>
            <w:r w:rsidR="00396F40">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2EDEAF17" w:rsidR="00EA330B" w:rsidRDefault="00AA5BF0" w:rsidP="001027D3">
            <w:pPr>
              <w:spacing w:before="60"/>
              <w:rPr>
                <w:rFonts w:ascii="Arial" w:hAnsi="Arial" w:cs="Arial"/>
                <w:b/>
              </w:rPr>
            </w:pPr>
            <w:r w:rsidRPr="00AA5BF0">
              <w:rPr>
                <w:rFonts w:ascii="Arial" w:hAnsi="Arial" w:cs="Arial"/>
                <w:b/>
              </w:rPr>
              <w:t>Ability to travel for government business purposes</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396F40">
              <w:rPr>
                <w:rFonts w:ascii="Arial" w:hAnsi="Arial" w:cs="Arial"/>
              </w:rPr>
            </w:r>
            <w:r w:rsidR="00396F40">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396F40">
              <w:rPr>
                <w:rFonts w:ascii="Arial" w:hAnsi="Arial" w:cs="Arial"/>
              </w:rPr>
            </w:r>
            <w:r w:rsidR="00396F40">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77777777" w:rsidR="00EA330B" w:rsidRDefault="00EA330B" w:rsidP="001027D3">
            <w:pPr>
              <w:spacing w:before="60"/>
              <w:rPr>
                <w:rFonts w:ascii="Arial" w:hAnsi="Arial" w:cs="Arial"/>
                <w:b/>
              </w:rPr>
            </w:pPr>
            <w:r>
              <w:rPr>
                <w:rFonts w:ascii="Arial" w:hAnsi="Arial" w:cs="Arial"/>
                <w:b/>
              </w:rPr>
              <w:fldChar w:fldCharType="begin">
                <w:ffData>
                  <w:name w:val="Text8"/>
                  <w:enabled/>
                  <w:calcOnExit w:val="0"/>
                  <w:textInput/>
                </w:ffData>
              </w:fldChar>
            </w:r>
            <w:bookmarkStart w:id="11"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1"/>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2" w:name="Check12"/>
            <w:r>
              <w:rPr>
                <w:rFonts w:ascii="Arial" w:hAnsi="Arial" w:cs="Arial"/>
              </w:rPr>
              <w:instrText xml:space="preserve"> FORMCHECKBOX </w:instrText>
            </w:r>
            <w:r w:rsidR="00396F40">
              <w:rPr>
                <w:rFonts w:ascii="Arial" w:hAnsi="Arial" w:cs="Arial"/>
              </w:rPr>
            </w:r>
            <w:r w:rsidR="00396F40">
              <w:rPr>
                <w:rFonts w:ascii="Arial" w:hAnsi="Arial" w:cs="Arial"/>
              </w:rPr>
              <w:fldChar w:fldCharType="separate"/>
            </w:r>
            <w:r>
              <w:rPr>
                <w:rFonts w:ascii="Arial" w:hAnsi="Arial" w:cs="Arial"/>
              </w:rPr>
              <w:fldChar w:fldCharType="end"/>
            </w:r>
            <w:bookmarkEnd w:id="12"/>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3" w:name="Check13"/>
            <w:r>
              <w:rPr>
                <w:rFonts w:ascii="Arial" w:hAnsi="Arial" w:cs="Arial"/>
              </w:rPr>
              <w:instrText xml:space="preserve"> FORMCHECKBOX </w:instrText>
            </w:r>
            <w:r w:rsidR="00396F40">
              <w:rPr>
                <w:rFonts w:ascii="Arial" w:hAnsi="Arial" w:cs="Arial"/>
              </w:rPr>
            </w:r>
            <w:r w:rsidR="00396F40">
              <w:rPr>
                <w:rFonts w:ascii="Arial" w:hAnsi="Arial" w:cs="Arial"/>
              </w:rPr>
              <w:fldChar w:fldCharType="separate"/>
            </w:r>
            <w:r>
              <w:rPr>
                <w:rFonts w:ascii="Arial" w:hAnsi="Arial" w:cs="Arial"/>
              </w:rPr>
              <w:fldChar w:fldCharType="end"/>
            </w:r>
            <w:bookmarkEnd w:id="13"/>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1E5E61B6" w:rsidR="00EA330B" w:rsidRPr="00775CB7" w:rsidRDefault="0063703C" w:rsidP="0063703C">
            <w:pPr>
              <w:pStyle w:val="ListParagraph"/>
              <w:numPr>
                <w:ilvl w:val="0"/>
                <w:numId w:val="2"/>
              </w:numPr>
              <w:rPr>
                <w:rFonts w:asciiTheme="minorHAnsi" w:hAnsiTheme="minorHAnsi" w:cstheme="minorHAnsi"/>
                <w:szCs w:val="24"/>
              </w:rPr>
            </w:pPr>
            <w:r w:rsidRPr="0063703C">
              <w:rPr>
                <w:rFonts w:asciiTheme="minorHAnsi" w:hAnsiTheme="minorHAnsi" w:cstheme="minorHAnsi"/>
                <w:szCs w:val="24"/>
              </w:rPr>
              <w:t>Post secondary degree in social sciences or business or related field, and significant related work experience.  Other combination of education and experience may be considered</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5FA09B49" w:rsidR="00775CB7" w:rsidRPr="00775CB7" w:rsidRDefault="00396F40" w:rsidP="00396F40">
            <w:pPr>
              <w:pStyle w:val="ListParagraph"/>
              <w:numPr>
                <w:ilvl w:val="0"/>
                <w:numId w:val="2"/>
              </w:numPr>
              <w:rPr>
                <w:rFonts w:asciiTheme="minorHAnsi" w:hAnsiTheme="minorHAnsi" w:cstheme="minorHAnsi"/>
                <w:szCs w:val="24"/>
              </w:rPr>
            </w:pPr>
            <w:r w:rsidRPr="00396F40">
              <w:rPr>
                <w:rFonts w:asciiTheme="minorHAnsi" w:hAnsiTheme="minorHAnsi" w:cstheme="minorHAnsi"/>
                <w:szCs w:val="24"/>
              </w:rPr>
              <w:t>Supervisory experience providing direction and leadership to a team including human resource management such as coaching, recruitment, training, performance management and supportive employment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63B04C8B" w:rsidR="00775CB7" w:rsidRPr="00775CB7" w:rsidRDefault="0063703C" w:rsidP="00EA7C62">
            <w:pPr>
              <w:pStyle w:val="ListParagraph"/>
              <w:numPr>
                <w:ilvl w:val="0"/>
                <w:numId w:val="2"/>
              </w:numPr>
              <w:rPr>
                <w:rFonts w:asciiTheme="minorHAnsi" w:hAnsiTheme="minorHAnsi" w:cstheme="minorHAnsi"/>
                <w:szCs w:val="24"/>
              </w:rPr>
            </w:pPr>
            <w:r w:rsidRPr="0063703C">
              <w:rPr>
                <w:rFonts w:asciiTheme="minorHAnsi" w:hAnsiTheme="minorHAnsi" w:cstheme="minorHAnsi"/>
                <w:szCs w:val="24"/>
              </w:rPr>
              <w:t>Experience in managing the administration, planning and evaluation of programs delivered to clients in a social service environment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79C4282A" w:rsidR="00775CB7" w:rsidRPr="00775CB7" w:rsidRDefault="00396F40" w:rsidP="00396F40">
            <w:pPr>
              <w:pStyle w:val="ListParagraph"/>
              <w:numPr>
                <w:ilvl w:val="0"/>
                <w:numId w:val="2"/>
              </w:numPr>
              <w:rPr>
                <w:rFonts w:asciiTheme="minorHAnsi" w:hAnsiTheme="minorHAnsi" w:cstheme="minorHAnsi"/>
                <w:szCs w:val="24"/>
              </w:rPr>
            </w:pPr>
            <w:r w:rsidRPr="00396F40">
              <w:rPr>
                <w:rFonts w:asciiTheme="minorHAnsi" w:hAnsiTheme="minorHAnsi" w:cstheme="minorHAnsi"/>
                <w:szCs w:val="24"/>
              </w:rPr>
              <w:t xml:space="preserve">Experience with interpretation, implementation and evaluation of policies.  </w:t>
            </w:r>
            <w:bookmarkStart w:id="14" w:name="_GoBack"/>
            <w:bookmarkEnd w:id="14"/>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0F6B43"/>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96F40"/>
    <w:rsid w:val="003A2A03"/>
    <w:rsid w:val="003C0087"/>
    <w:rsid w:val="00407982"/>
    <w:rsid w:val="0042475D"/>
    <w:rsid w:val="00433AA9"/>
    <w:rsid w:val="00441F14"/>
    <w:rsid w:val="004770EA"/>
    <w:rsid w:val="0048064C"/>
    <w:rsid w:val="0049338F"/>
    <w:rsid w:val="004B1CAA"/>
    <w:rsid w:val="00524891"/>
    <w:rsid w:val="00563977"/>
    <w:rsid w:val="00584D61"/>
    <w:rsid w:val="005B0250"/>
    <w:rsid w:val="005B5F07"/>
    <w:rsid w:val="00621D20"/>
    <w:rsid w:val="0063703C"/>
    <w:rsid w:val="006659B1"/>
    <w:rsid w:val="0066748C"/>
    <w:rsid w:val="00692765"/>
    <w:rsid w:val="006B4D89"/>
    <w:rsid w:val="006C21E9"/>
    <w:rsid w:val="006D4D3B"/>
    <w:rsid w:val="0070541C"/>
    <w:rsid w:val="00721B79"/>
    <w:rsid w:val="00733685"/>
    <w:rsid w:val="00741843"/>
    <w:rsid w:val="00770644"/>
    <w:rsid w:val="00775CB7"/>
    <w:rsid w:val="007856F6"/>
    <w:rsid w:val="00786AC9"/>
    <w:rsid w:val="007A53E4"/>
    <w:rsid w:val="007C7984"/>
    <w:rsid w:val="00801E55"/>
    <w:rsid w:val="00852B85"/>
    <w:rsid w:val="00883E3D"/>
    <w:rsid w:val="00893B03"/>
    <w:rsid w:val="008F32F2"/>
    <w:rsid w:val="00904E50"/>
    <w:rsid w:val="00905841"/>
    <w:rsid w:val="00914BB7"/>
    <w:rsid w:val="009245EE"/>
    <w:rsid w:val="0092697F"/>
    <w:rsid w:val="0093604E"/>
    <w:rsid w:val="0094594B"/>
    <w:rsid w:val="009863EA"/>
    <w:rsid w:val="009F7DB2"/>
    <w:rsid w:val="00A23AC9"/>
    <w:rsid w:val="00A70FE5"/>
    <w:rsid w:val="00A73767"/>
    <w:rsid w:val="00A961DC"/>
    <w:rsid w:val="00AA5BF0"/>
    <w:rsid w:val="00AB2907"/>
    <w:rsid w:val="00AF48B2"/>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A7C62"/>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FAA994-6056-4A78-BF9A-60B0ABF1CC8D}">
  <ds:schemaRefs>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D58E12E-75E4-496A-B24F-A6BC3FC4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Madera, Irma</cp:lastModifiedBy>
  <cp:revision>2</cp:revision>
  <cp:lastPrinted>2020-07-20T18:40:00Z</cp:lastPrinted>
  <dcterms:created xsi:type="dcterms:W3CDTF">2022-11-01T20:38:00Z</dcterms:created>
  <dcterms:modified xsi:type="dcterms:W3CDTF">2022-11-01T20:38:00Z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