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22EA7362" w:rsidR="000D475E" w:rsidRPr="00D41317" w:rsidRDefault="00533877" w:rsidP="007E11E3">
            <w:pPr>
              <w:spacing w:before="120"/>
              <w:rPr>
                <w:rFonts w:ascii="Arial" w:hAnsi="Arial" w:cs="Arial"/>
                <w:b/>
              </w:rPr>
            </w:pPr>
            <w:r>
              <w:rPr>
                <w:rFonts w:ascii="Arial" w:hAnsi="Arial" w:cs="Arial"/>
                <w:b/>
              </w:rPr>
              <w:t>41223</w:t>
            </w:r>
            <w:bookmarkStart w:id="0" w:name="_GoBack"/>
            <w:bookmarkEnd w:id="0"/>
            <w:r w:rsidR="000D475E" w:rsidRPr="00D41317">
              <w:rPr>
                <w:rFonts w:ascii="Arial" w:hAnsi="Arial" w:cs="Arial"/>
                <w:b/>
              </w:rPr>
              <w:tab/>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056F54BF" w:rsidR="000D475E" w:rsidRPr="00D41317" w:rsidRDefault="007E11E3" w:rsidP="000D475E">
            <w:pPr>
              <w:spacing w:before="120"/>
              <w:rPr>
                <w:rFonts w:ascii="Arial" w:hAnsi="Arial" w:cs="Arial"/>
                <w:b/>
              </w:rPr>
            </w:pPr>
            <w:r>
              <w:rPr>
                <w:rFonts w:ascii="Arial" w:hAnsi="Arial" w:cs="Arial"/>
                <w:b/>
              </w:rPr>
              <w:t>Investigator</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48C3E62D" w:rsidR="00BF0D2D" w:rsidRPr="00A0346B" w:rsidRDefault="00BF0D2D" w:rsidP="00BF0D2D">
            <w:pPr>
              <w:spacing w:before="120"/>
              <w:rPr>
                <w:rFonts w:ascii="Arial" w:hAnsi="Arial" w:cs="Arial"/>
              </w:rPr>
            </w:pP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61E86D8E" w:rsidR="00BF0D2D" w:rsidRPr="00A0346B" w:rsidRDefault="00BF0D2D" w:rsidP="00BF0D2D">
            <w:pPr>
              <w:spacing w:before="120"/>
              <w:rPr>
                <w:rFonts w:ascii="Arial" w:hAnsi="Arial" w:cs="Arial"/>
              </w:rPr>
            </w:pP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90E5C98" w:rsidR="00382E58" w:rsidRPr="00A0346B" w:rsidRDefault="00382E58" w:rsidP="007A53E4">
            <w:pPr>
              <w:spacing w:before="120"/>
              <w:rPr>
                <w:rFonts w:ascii="Arial" w:hAnsi="Arial" w:cs="Arial"/>
              </w:rPr>
            </w:pP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013C7787" w:rsidR="00BF0D2D" w:rsidRPr="00A0346B" w:rsidRDefault="00BF0D2D" w:rsidP="00BF0D2D">
            <w:pPr>
              <w:spacing w:before="120"/>
              <w:rPr>
                <w:rFonts w:ascii="Arial" w:hAnsi="Arial" w:cs="Arial"/>
              </w:rPr>
            </w:pP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3EA976B" w:rsidR="00BF0D2D" w:rsidRPr="00A0346B" w:rsidRDefault="00BF0D2D" w:rsidP="00BF0D2D">
            <w:pPr>
              <w:spacing w:before="120"/>
              <w:rPr>
                <w:rFonts w:ascii="Arial" w:hAnsi="Arial" w:cs="Arial"/>
              </w:rPr>
            </w:pP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57E70B5F" w:rsidR="007A53E4" w:rsidRPr="00A0346B" w:rsidRDefault="007A53E4" w:rsidP="00BF0D2D">
            <w:pPr>
              <w:spacing w:before="120"/>
              <w:rPr>
                <w:rFonts w:ascii="Arial" w:hAnsi="Arial" w:cs="Arial"/>
              </w:rPr>
            </w:pP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62EA1155" w:rsidR="007A53E4" w:rsidRPr="00A0346B" w:rsidRDefault="007A53E4" w:rsidP="00BF0D2D">
            <w:pPr>
              <w:spacing w:before="120"/>
              <w:rPr>
                <w:rFonts w:ascii="Arial" w:hAnsi="Arial" w:cs="Arial"/>
              </w:rPr>
            </w:pP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355E6E87" w:rsidR="007A53E4" w:rsidRPr="00A0346B" w:rsidRDefault="007A53E4"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43C3D51C" w:rsidR="007A53E4" w:rsidRPr="00A0346B" w:rsidRDefault="007A53E4" w:rsidP="00BF0D2D">
            <w:pPr>
              <w:spacing w:before="120"/>
              <w:rPr>
                <w:rFonts w:ascii="Arial" w:hAnsi="Arial" w:cs="Arial"/>
              </w:rPr>
            </w:pP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533877">
              <w:rPr>
                <w:rFonts w:ascii="Arial" w:hAnsi="Arial" w:cs="Arial"/>
                <w:b/>
              </w:rPr>
            </w:r>
            <w:r w:rsidR="00533877">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533877">
              <w:rPr>
                <w:rFonts w:ascii="Arial" w:hAnsi="Arial" w:cs="Arial"/>
                <w:b/>
              </w:rPr>
            </w:r>
            <w:r w:rsidR="00533877">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1" w:name="Check1"/>
            <w:r>
              <w:rPr>
                <w:rFonts w:ascii="Arial" w:hAnsi="Arial" w:cs="Arial"/>
                <w:b/>
              </w:rPr>
              <w:instrText xml:space="preserve"> FORMCHECKBOX </w:instrText>
            </w:r>
            <w:r w:rsidR="00533877">
              <w:rPr>
                <w:rFonts w:ascii="Arial" w:hAnsi="Arial" w:cs="Arial"/>
                <w:b/>
              </w:rPr>
            </w:r>
            <w:r w:rsidR="00533877">
              <w:rPr>
                <w:rFonts w:ascii="Arial" w:hAnsi="Arial" w:cs="Arial"/>
                <w:b/>
              </w:rPr>
              <w:fldChar w:fldCharType="separate"/>
            </w:r>
            <w:r>
              <w:rPr>
                <w:rFonts w:ascii="Arial" w:hAnsi="Arial" w:cs="Arial"/>
                <w:b/>
              </w:rPr>
              <w:fldChar w:fldCharType="end"/>
            </w:r>
            <w:bookmarkEnd w:id="1"/>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533877">
              <w:rPr>
                <w:rFonts w:ascii="Arial" w:hAnsi="Arial" w:cs="Arial"/>
                <w:b/>
              </w:rPr>
            </w:r>
            <w:r w:rsidR="00533877">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58D10AFC" w:rsidR="003562B7" w:rsidRPr="003A2A03" w:rsidRDefault="003562B7" w:rsidP="003562B7">
            <w:pPr>
              <w:spacing w:before="120" w:after="120"/>
              <w:rPr>
                <w:rFonts w:ascii="Arial" w:hAnsi="Arial" w:cs="Arial"/>
                <w:b/>
              </w:rPr>
            </w:pP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533877">
              <w:rPr>
                <w:rFonts w:ascii="Arial" w:hAnsi="Arial" w:cs="Arial"/>
                <w:b/>
              </w:rPr>
            </w:r>
            <w:r w:rsidR="00533877">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533877">
              <w:rPr>
                <w:rFonts w:ascii="Arial" w:hAnsi="Arial" w:cs="Arial"/>
                <w:b/>
              </w:rPr>
            </w:r>
            <w:r w:rsidR="00533877">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533877">
              <w:rPr>
                <w:rFonts w:ascii="Arial" w:hAnsi="Arial" w:cs="Arial"/>
                <w:b/>
              </w:rPr>
            </w:r>
            <w:r w:rsidR="00533877">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533877">
              <w:rPr>
                <w:rFonts w:ascii="Arial" w:hAnsi="Arial" w:cs="Arial"/>
                <w:b/>
              </w:rPr>
            </w:r>
            <w:r w:rsidR="00533877">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533877">
              <w:rPr>
                <w:rFonts w:ascii="Arial" w:hAnsi="Arial" w:cs="Arial"/>
                <w:b/>
              </w:rPr>
            </w:r>
            <w:r w:rsidR="00533877">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533877">
              <w:rPr>
                <w:rFonts w:ascii="Arial" w:hAnsi="Arial" w:cs="Arial"/>
                <w:b/>
              </w:rPr>
            </w:r>
            <w:r w:rsidR="00533877">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533877">
              <w:rPr>
                <w:rFonts w:ascii="Arial" w:hAnsi="Arial" w:cs="Arial"/>
                <w:b/>
              </w:rPr>
            </w:r>
            <w:r w:rsidR="00533877">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533877">
              <w:rPr>
                <w:rFonts w:ascii="Arial" w:hAnsi="Arial" w:cs="Arial"/>
                <w:b/>
              </w:rPr>
            </w:r>
            <w:r w:rsidR="00533877">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77777777"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Civil Service Act defines veteran for this purpose under Section 14(2) (a)-(d). To view this definition please visit: </w:t>
            </w:r>
            <w:hyperlink r:id="rId12" w:history="1">
              <w:r w:rsidR="00233860" w:rsidRPr="000008C1">
                <w:rPr>
                  <w:rStyle w:val="Hyperlink"/>
                  <w:rFonts w:ascii="Arial" w:hAnsi="Arial" w:cs="Arial"/>
                  <w:bCs/>
                  <w:sz w:val="18"/>
                  <w:szCs w:val="18"/>
                  <w:lang w:val="en-CA" w:eastAsia="en-CA"/>
                </w:rPr>
                <w:t>https://web2.gov.mb.ca/laws/statutes/ccsm/c110e.php</w:t>
              </w:r>
            </w:hyperlink>
          </w:p>
          <w:p w14:paraId="65D1A3A1" w14:textId="7777777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233860" w:rsidRPr="000008C1">
                <w:rPr>
                  <w:rStyle w:val="Hyperlink"/>
                  <w:rFonts w:ascii="Arial" w:hAnsi="Arial" w:cs="Arial"/>
                  <w:sz w:val="18"/>
                  <w:szCs w:val="18"/>
                  <w:lang w:val="en-CA" w:eastAsia="en-CA"/>
                </w:rPr>
                <w:t>https://www.manitoba.ca/csc/policyman/veterans.html</w:t>
              </w:r>
            </w:hyperlink>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533877">
              <w:rPr>
                <w:rFonts w:ascii="Arial" w:hAnsi="Arial" w:cs="Arial"/>
                <w:b/>
              </w:rPr>
            </w:r>
            <w:r w:rsidR="00533877">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533877">
              <w:rPr>
                <w:rFonts w:ascii="Arial" w:hAnsi="Arial" w:cs="Arial"/>
                <w:b/>
              </w:rPr>
            </w:r>
            <w:r w:rsidR="00533877">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533877">
              <w:rPr>
                <w:rFonts w:ascii="Arial" w:hAnsi="Arial" w:cs="Arial"/>
                <w:b/>
              </w:rPr>
            </w:r>
            <w:r w:rsidR="00533877">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AB21266" w:rsidR="00721B79" w:rsidRPr="00C864AC" w:rsidRDefault="00721B79" w:rsidP="00563977">
            <w:pPr>
              <w:ind w:right="596"/>
              <w:rPr>
                <w:rFonts w:asciiTheme="minorHAnsi" w:hAnsiTheme="minorHAnsi" w:cstheme="minorHAnsi"/>
                <w:szCs w:val="24"/>
              </w:rPr>
            </w:pP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33D6F949" w:rsidR="00721B79" w:rsidRPr="00EA4046" w:rsidRDefault="00721B79" w:rsidP="00563977">
            <w:pPr>
              <w:ind w:right="596"/>
              <w:rPr>
                <w:rFonts w:ascii="Arial" w:hAnsi="Arial" w:cs="Arial"/>
                <w:szCs w:val="24"/>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256C5663" w:rsidR="00721B79" w:rsidRPr="003A2A03" w:rsidRDefault="00721B79" w:rsidP="00563977">
            <w:pPr>
              <w:spacing w:before="120"/>
              <w:rPr>
                <w:rFonts w:ascii="Arial" w:hAnsi="Arial" w:cs="Arial"/>
                <w:b/>
              </w:rPr>
            </w:pP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lastRenderedPageBreak/>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4D28FAC2" w:rsidR="00EA330B" w:rsidRPr="00A0346B" w:rsidRDefault="00EA330B" w:rsidP="001027D3">
            <w:pPr>
              <w:spacing w:before="120"/>
              <w:rPr>
                <w:rFonts w:ascii="Arial" w:hAnsi="Arial" w:cs="Arial"/>
              </w:rPr>
            </w:pPr>
            <w:r>
              <w:rPr>
                <w:rFonts w:ascii="Arial" w:hAnsi="Arial" w:cs="Arial"/>
                <w:b/>
              </w:rPr>
              <w:t xml:space="preserve">Please check to confirm whether you </w:t>
            </w:r>
            <w:r w:rsidR="00591A48">
              <w:rPr>
                <w:rFonts w:ascii="Arial" w:hAnsi="Arial" w:cs="Arial"/>
                <w:b/>
              </w:rPr>
              <w:t xml:space="preserve">can </w:t>
            </w:r>
            <w:r>
              <w:rPr>
                <w:rFonts w:ascii="Arial" w:hAnsi="Arial" w:cs="Arial"/>
                <w:b/>
              </w:rPr>
              <w:t>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0DCF035E" w:rsidR="00EA330B" w:rsidRPr="00EA330B" w:rsidRDefault="00EF6DF7" w:rsidP="00EF6DF7">
            <w:pPr>
              <w:spacing w:before="60"/>
              <w:rPr>
                <w:rFonts w:ascii="Arial" w:hAnsi="Arial" w:cs="Arial"/>
              </w:rPr>
            </w:pPr>
            <w:r w:rsidRPr="00876F55">
              <w:rPr>
                <w:rFonts w:ascii="Arial" w:hAnsi="Arial" w:cs="Arial"/>
                <w:b/>
              </w:rPr>
              <w:t>Must be legally entitled to work in Canada</w:t>
            </w:r>
            <w:r>
              <w:rPr>
                <w:rFonts w:ascii="Arial" w:hAnsi="Arial" w:cs="Arial"/>
              </w:rPr>
              <w:t xml:space="preserve"> </w:t>
            </w:r>
            <w:r w:rsidRPr="00876F55">
              <w:rPr>
                <w:rFonts w:ascii="Arial" w:hAnsi="Arial" w:cs="Arial"/>
                <w:i/>
                <w:sz w:val="18"/>
                <w:szCs w:val="18"/>
              </w:rPr>
              <w:t xml:space="preserve">(must be able </w:t>
            </w:r>
            <w:r w:rsidR="00876F55" w:rsidRPr="00876F55">
              <w:rPr>
                <w:rFonts w:ascii="Arial" w:hAnsi="Arial" w:cs="Arial"/>
                <w:i/>
                <w:sz w:val="18"/>
                <w:szCs w:val="18"/>
              </w:rPr>
              <w:t xml:space="preserve">to </w:t>
            </w:r>
            <w:r w:rsidRPr="00876F55">
              <w:rPr>
                <w:rFonts w:ascii="Arial" w:hAnsi="Arial" w:cs="Arial"/>
                <w:i/>
                <w:sz w:val="18"/>
                <w:szCs w:val="18"/>
              </w:rPr>
              <w:t>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2" w:name="Check2"/>
            <w:r>
              <w:rPr>
                <w:rFonts w:ascii="Arial" w:hAnsi="Arial" w:cs="Arial"/>
              </w:rPr>
              <w:instrText xml:space="preserve"> FORMCHECKBOX </w:instrText>
            </w:r>
            <w:r w:rsidR="00533877">
              <w:rPr>
                <w:rFonts w:ascii="Arial" w:hAnsi="Arial" w:cs="Arial"/>
              </w:rPr>
            </w:r>
            <w:r w:rsidR="00533877">
              <w:rPr>
                <w:rFonts w:ascii="Arial" w:hAnsi="Arial" w:cs="Arial"/>
              </w:rPr>
              <w:fldChar w:fldCharType="separate"/>
            </w:r>
            <w:r>
              <w:rPr>
                <w:rFonts w:ascii="Arial" w:hAnsi="Arial" w:cs="Arial"/>
              </w:rPr>
              <w:fldChar w:fldCharType="end"/>
            </w:r>
            <w:bookmarkEnd w:id="2"/>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3" w:name="Check3"/>
            <w:r>
              <w:rPr>
                <w:rFonts w:ascii="Arial" w:hAnsi="Arial" w:cs="Arial"/>
              </w:rPr>
              <w:instrText xml:space="preserve"> FORMCHECKBOX </w:instrText>
            </w:r>
            <w:r w:rsidR="00533877">
              <w:rPr>
                <w:rFonts w:ascii="Arial" w:hAnsi="Arial" w:cs="Arial"/>
              </w:rPr>
            </w:r>
            <w:r w:rsidR="00533877">
              <w:rPr>
                <w:rFonts w:ascii="Arial" w:hAnsi="Arial" w:cs="Arial"/>
              </w:rPr>
              <w:fldChar w:fldCharType="separate"/>
            </w:r>
            <w:r>
              <w:rPr>
                <w:rFonts w:ascii="Arial" w:hAnsi="Arial" w:cs="Arial"/>
              </w:rPr>
              <w:fldChar w:fldCharType="end"/>
            </w:r>
            <w:bookmarkEnd w:id="3"/>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7BF95794" w:rsidR="00EA330B" w:rsidRDefault="00D230C1" w:rsidP="008F32F2">
            <w:pPr>
              <w:spacing w:before="60"/>
              <w:rPr>
                <w:rFonts w:ascii="Arial" w:hAnsi="Arial" w:cs="Arial"/>
                <w:b/>
              </w:rPr>
            </w:pPr>
            <w:r w:rsidRPr="00D230C1">
              <w:rPr>
                <w:rFonts w:ascii="Arial" w:hAnsi="Arial" w:cs="Arial"/>
                <w:b/>
              </w:rPr>
              <w:t>Satisfactory Criminal Record Check with Vulnerable Sector Search</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4" w:name="Check4"/>
            <w:r>
              <w:rPr>
                <w:rFonts w:ascii="Arial" w:hAnsi="Arial" w:cs="Arial"/>
              </w:rPr>
              <w:instrText xml:space="preserve"> FORMCHECKBOX </w:instrText>
            </w:r>
            <w:r w:rsidR="00533877">
              <w:rPr>
                <w:rFonts w:ascii="Arial" w:hAnsi="Arial" w:cs="Arial"/>
              </w:rPr>
            </w:r>
            <w:r w:rsidR="00533877">
              <w:rPr>
                <w:rFonts w:ascii="Arial" w:hAnsi="Arial" w:cs="Arial"/>
              </w:rPr>
              <w:fldChar w:fldCharType="separate"/>
            </w:r>
            <w:r>
              <w:rPr>
                <w:rFonts w:ascii="Arial" w:hAnsi="Arial" w:cs="Arial"/>
              </w:rPr>
              <w:fldChar w:fldCharType="end"/>
            </w:r>
            <w:bookmarkEnd w:id="4"/>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5" w:name="Check5"/>
            <w:r>
              <w:rPr>
                <w:rFonts w:ascii="Arial" w:hAnsi="Arial" w:cs="Arial"/>
              </w:rPr>
              <w:instrText xml:space="preserve"> FORMCHECKBOX </w:instrText>
            </w:r>
            <w:r w:rsidR="00533877">
              <w:rPr>
                <w:rFonts w:ascii="Arial" w:hAnsi="Arial" w:cs="Arial"/>
              </w:rPr>
            </w:r>
            <w:r w:rsidR="00533877">
              <w:rPr>
                <w:rFonts w:ascii="Arial" w:hAnsi="Arial" w:cs="Arial"/>
              </w:rPr>
              <w:fldChar w:fldCharType="separate"/>
            </w:r>
            <w:r>
              <w:rPr>
                <w:rFonts w:ascii="Arial" w:hAnsi="Arial" w:cs="Arial"/>
              </w:rPr>
              <w:fldChar w:fldCharType="end"/>
            </w:r>
            <w:bookmarkEnd w:id="5"/>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26299311" w:rsidR="00EA330B" w:rsidRDefault="00D230C1" w:rsidP="007E11E3">
            <w:pPr>
              <w:spacing w:before="60"/>
              <w:rPr>
                <w:rFonts w:ascii="Arial" w:hAnsi="Arial" w:cs="Arial"/>
                <w:b/>
              </w:rPr>
            </w:pPr>
            <w:r w:rsidRPr="00D230C1">
              <w:rPr>
                <w:rFonts w:ascii="Arial" w:hAnsi="Arial" w:cs="Arial"/>
                <w:b/>
              </w:rPr>
              <w:t>Satisfactory Adult Abuse Registry Check / Satisfactory Child Abuse Registry Check</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6" w:name="Check6"/>
            <w:r>
              <w:rPr>
                <w:rFonts w:ascii="Arial" w:hAnsi="Arial" w:cs="Arial"/>
              </w:rPr>
              <w:instrText xml:space="preserve"> FORMCHECKBOX </w:instrText>
            </w:r>
            <w:r w:rsidR="00533877">
              <w:rPr>
                <w:rFonts w:ascii="Arial" w:hAnsi="Arial" w:cs="Arial"/>
              </w:rPr>
            </w:r>
            <w:r w:rsidR="00533877">
              <w:rPr>
                <w:rFonts w:ascii="Arial" w:hAnsi="Arial" w:cs="Arial"/>
              </w:rPr>
              <w:fldChar w:fldCharType="separate"/>
            </w:r>
            <w:r>
              <w:rPr>
                <w:rFonts w:ascii="Arial" w:hAnsi="Arial" w:cs="Arial"/>
              </w:rPr>
              <w:fldChar w:fldCharType="end"/>
            </w:r>
            <w:bookmarkEnd w:id="6"/>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7" w:name="Check7"/>
            <w:r>
              <w:rPr>
                <w:rFonts w:ascii="Arial" w:hAnsi="Arial" w:cs="Arial"/>
              </w:rPr>
              <w:instrText xml:space="preserve"> FORMCHECKBOX </w:instrText>
            </w:r>
            <w:r w:rsidR="00533877">
              <w:rPr>
                <w:rFonts w:ascii="Arial" w:hAnsi="Arial" w:cs="Arial"/>
              </w:rPr>
            </w:r>
            <w:r w:rsidR="00533877">
              <w:rPr>
                <w:rFonts w:ascii="Arial" w:hAnsi="Arial" w:cs="Arial"/>
              </w:rPr>
              <w:fldChar w:fldCharType="separate"/>
            </w:r>
            <w:r>
              <w:rPr>
                <w:rFonts w:ascii="Arial" w:hAnsi="Arial" w:cs="Arial"/>
              </w:rPr>
              <w:fldChar w:fldCharType="end"/>
            </w:r>
            <w:bookmarkEnd w:id="7"/>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2230275B" w:rsidR="00EA330B" w:rsidRDefault="00D230C1" w:rsidP="001027D3">
            <w:pPr>
              <w:spacing w:before="60"/>
              <w:rPr>
                <w:rFonts w:ascii="Arial" w:hAnsi="Arial" w:cs="Arial"/>
                <w:b/>
              </w:rPr>
            </w:pPr>
            <w:r w:rsidRPr="00D230C1">
              <w:rPr>
                <w:rFonts w:ascii="Arial" w:hAnsi="Arial" w:cs="Arial"/>
                <w:b/>
              </w:rPr>
              <w:t>Satisfactory Enhanced Security Screening</w:t>
            </w: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8" w:name="Check8"/>
            <w:r>
              <w:rPr>
                <w:rFonts w:ascii="Arial" w:hAnsi="Arial" w:cs="Arial"/>
              </w:rPr>
              <w:instrText xml:space="preserve"> FORMCHECKBOX </w:instrText>
            </w:r>
            <w:r w:rsidR="00533877">
              <w:rPr>
                <w:rFonts w:ascii="Arial" w:hAnsi="Arial" w:cs="Arial"/>
              </w:rPr>
            </w:r>
            <w:r w:rsidR="00533877">
              <w:rPr>
                <w:rFonts w:ascii="Arial" w:hAnsi="Arial" w:cs="Arial"/>
              </w:rPr>
              <w:fldChar w:fldCharType="separate"/>
            </w:r>
            <w:r>
              <w:rPr>
                <w:rFonts w:ascii="Arial" w:hAnsi="Arial" w:cs="Arial"/>
              </w:rPr>
              <w:fldChar w:fldCharType="end"/>
            </w:r>
            <w:bookmarkEnd w:id="8"/>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9" w:name="Check9"/>
            <w:r>
              <w:rPr>
                <w:rFonts w:ascii="Arial" w:hAnsi="Arial" w:cs="Arial"/>
              </w:rPr>
              <w:instrText xml:space="preserve"> FORMCHECKBOX </w:instrText>
            </w:r>
            <w:r w:rsidR="00533877">
              <w:rPr>
                <w:rFonts w:ascii="Arial" w:hAnsi="Arial" w:cs="Arial"/>
              </w:rPr>
            </w:r>
            <w:r w:rsidR="00533877">
              <w:rPr>
                <w:rFonts w:ascii="Arial" w:hAnsi="Arial" w:cs="Arial"/>
              </w:rPr>
              <w:fldChar w:fldCharType="separate"/>
            </w:r>
            <w:r>
              <w:rPr>
                <w:rFonts w:ascii="Arial" w:hAnsi="Arial" w:cs="Arial"/>
              </w:rPr>
              <w:fldChar w:fldCharType="end"/>
            </w:r>
            <w:bookmarkEnd w:id="9"/>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693FF835" w:rsidR="00EA330B" w:rsidRDefault="00D230C1" w:rsidP="001027D3">
            <w:pPr>
              <w:spacing w:before="60"/>
              <w:rPr>
                <w:rFonts w:ascii="Arial" w:hAnsi="Arial" w:cs="Arial"/>
                <w:b/>
              </w:rPr>
            </w:pPr>
            <w:r w:rsidRPr="00D230C1">
              <w:rPr>
                <w:rFonts w:ascii="Arial" w:hAnsi="Arial" w:cs="Arial"/>
                <w:b/>
              </w:rPr>
              <w:t>Valid Class 5F Manitoba Driver’s Licence and access to a vehicle for work purposes</w:t>
            </w:r>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10" w:name="Check10"/>
            <w:r>
              <w:rPr>
                <w:rFonts w:ascii="Arial" w:hAnsi="Arial" w:cs="Arial"/>
              </w:rPr>
              <w:instrText xml:space="preserve"> FORMCHECKBOX </w:instrText>
            </w:r>
            <w:r w:rsidR="00533877">
              <w:rPr>
                <w:rFonts w:ascii="Arial" w:hAnsi="Arial" w:cs="Arial"/>
              </w:rPr>
            </w:r>
            <w:r w:rsidR="00533877">
              <w:rPr>
                <w:rFonts w:ascii="Arial" w:hAnsi="Arial" w:cs="Arial"/>
              </w:rPr>
              <w:fldChar w:fldCharType="separate"/>
            </w:r>
            <w:r>
              <w:rPr>
                <w:rFonts w:ascii="Arial" w:hAnsi="Arial" w:cs="Arial"/>
              </w:rPr>
              <w:fldChar w:fldCharType="end"/>
            </w:r>
            <w:bookmarkEnd w:id="10"/>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1" w:name="Check11"/>
            <w:r>
              <w:rPr>
                <w:rFonts w:ascii="Arial" w:hAnsi="Arial" w:cs="Arial"/>
              </w:rPr>
              <w:instrText xml:space="preserve"> FORMCHECKBOX </w:instrText>
            </w:r>
            <w:r w:rsidR="00533877">
              <w:rPr>
                <w:rFonts w:ascii="Arial" w:hAnsi="Arial" w:cs="Arial"/>
              </w:rPr>
            </w:r>
            <w:r w:rsidR="00533877">
              <w:rPr>
                <w:rFonts w:ascii="Arial" w:hAnsi="Arial" w:cs="Arial"/>
              </w:rPr>
              <w:fldChar w:fldCharType="separate"/>
            </w:r>
            <w:r>
              <w:rPr>
                <w:rFonts w:ascii="Arial" w:hAnsi="Arial" w:cs="Arial"/>
              </w:rPr>
              <w:fldChar w:fldCharType="end"/>
            </w:r>
            <w:bookmarkEnd w:id="11"/>
            <w:r>
              <w:rPr>
                <w:rFonts w:ascii="Arial" w:hAnsi="Arial" w:cs="Arial"/>
              </w:rPr>
              <w:t xml:space="preserve"> NO</w:t>
            </w:r>
          </w:p>
        </w:tc>
      </w:tr>
      <w:tr w:rsidR="00EA330B"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383D6CEE" w:rsidR="00EA330B" w:rsidRDefault="00D230C1" w:rsidP="007E11E3">
            <w:pPr>
              <w:spacing w:before="60"/>
              <w:rPr>
                <w:rFonts w:ascii="Arial" w:hAnsi="Arial" w:cs="Arial"/>
                <w:b/>
              </w:rPr>
            </w:pPr>
            <w:r w:rsidRPr="00D230C1">
              <w:rPr>
                <w:rFonts w:ascii="Arial" w:hAnsi="Arial" w:cs="Arial"/>
                <w:b/>
              </w:rPr>
              <w:t>Ability to travel within Winnipeg and surrounding areas as required</w:t>
            </w:r>
          </w:p>
        </w:tc>
        <w:tc>
          <w:tcPr>
            <w:tcW w:w="2410" w:type="dxa"/>
            <w:tcBorders>
              <w:top w:val="single" w:sz="4" w:space="0" w:color="auto"/>
            </w:tcBorders>
            <w:shd w:val="clear" w:color="auto" w:fill="FFFFFF" w:themeFill="background1"/>
            <w:vAlign w:val="center"/>
          </w:tcPr>
          <w:p w14:paraId="1CA6BE7D" w14:textId="77777777" w:rsidR="00EA330B" w:rsidRPr="00A0346B" w:rsidRDefault="00EF6DF7" w:rsidP="001027D3">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2" w:name="Check12"/>
            <w:r>
              <w:rPr>
                <w:rFonts w:ascii="Arial" w:hAnsi="Arial" w:cs="Arial"/>
              </w:rPr>
              <w:instrText xml:space="preserve"> FORMCHECKBOX </w:instrText>
            </w:r>
            <w:r w:rsidR="00533877">
              <w:rPr>
                <w:rFonts w:ascii="Arial" w:hAnsi="Arial" w:cs="Arial"/>
              </w:rPr>
            </w:r>
            <w:r w:rsidR="00533877">
              <w:rPr>
                <w:rFonts w:ascii="Arial" w:hAnsi="Arial" w:cs="Arial"/>
              </w:rPr>
              <w:fldChar w:fldCharType="separate"/>
            </w:r>
            <w:r>
              <w:rPr>
                <w:rFonts w:ascii="Arial" w:hAnsi="Arial" w:cs="Arial"/>
              </w:rPr>
              <w:fldChar w:fldCharType="end"/>
            </w:r>
            <w:bookmarkEnd w:id="12"/>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3" w:name="Check13"/>
            <w:r>
              <w:rPr>
                <w:rFonts w:ascii="Arial" w:hAnsi="Arial" w:cs="Arial"/>
              </w:rPr>
              <w:instrText xml:space="preserve"> FORMCHECKBOX </w:instrText>
            </w:r>
            <w:r w:rsidR="00533877">
              <w:rPr>
                <w:rFonts w:ascii="Arial" w:hAnsi="Arial" w:cs="Arial"/>
              </w:rPr>
            </w:r>
            <w:r w:rsidR="00533877">
              <w:rPr>
                <w:rFonts w:ascii="Arial" w:hAnsi="Arial" w:cs="Arial"/>
              </w:rPr>
              <w:fldChar w:fldCharType="separate"/>
            </w:r>
            <w:r>
              <w:rPr>
                <w:rFonts w:ascii="Arial" w:hAnsi="Arial" w:cs="Arial"/>
              </w:rPr>
              <w:fldChar w:fldCharType="end"/>
            </w:r>
            <w:bookmarkEnd w:id="13"/>
            <w:r>
              <w:rPr>
                <w:rFonts w:ascii="Arial" w:hAnsi="Arial" w:cs="Arial"/>
              </w:rPr>
              <w:t xml:space="preserve"> NO</w:t>
            </w:r>
          </w:p>
        </w:tc>
      </w:tr>
      <w:tr w:rsidR="007E11E3" w:rsidRPr="00A0346B" w14:paraId="7ECD8E6A" w14:textId="77777777" w:rsidTr="00EA330B">
        <w:trPr>
          <w:trHeight w:val="397"/>
        </w:trPr>
        <w:tc>
          <w:tcPr>
            <w:tcW w:w="8500" w:type="dxa"/>
            <w:gridSpan w:val="2"/>
            <w:tcBorders>
              <w:top w:val="single" w:sz="4" w:space="0" w:color="auto"/>
            </w:tcBorders>
            <w:shd w:val="clear" w:color="auto" w:fill="FFFFFF" w:themeFill="background1"/>
            <w:vAlign w:val="center"/>
          </w:tcPr>
          <w:p w14:paraId="68E6B6FC" w14:textId="74920562" w:rsidR="007E11E3" w:rsidRPr="007E11E3" w:rsidRDefault="00D230C1" w:rsidP="001027D3">
            <w:pPr>
              <w:spacing w:before="60"/>
              <w:rPr>
                <w:rFonts w:ascii="Arial" w:hAnsi="Arial" w:cs="Arial"/>
                <w:b/>
              </w:rPr>
            </w:pPr>
            <w:r w:rsidRPr="00D230C1">
              <w:rPr>
                <w:rFonts w:ascii="Arial" w:hAnsi="Arial" w:cs="Arial"/>
                <w:b/>
              </w:rPr>
              <w:t>Ability to work flexible hours / Ability to work overtime hours when required</w:t>
            </w:r>
          </w:p>
        </w:tc>
        <w:tc>
          <w:tcPr>
            <w:tcW w:w="2410" w:type="dxa"/>
            <w:tcBorders>
              <w:top w:val="single" w:sz="4" w:space="0" w:color="auto"/>
            </w:tcBorders>
            <w:shd w:val="clear" w:color="auto" w:fill="FFFFFF" w:themeFill="background1"/>
            <w:vAlign w:val="center"/>
          </w:tcPr>
          <w:p w14:paraId="7606D2B0" w14:textId="7D6E4C8A" w:rsidR="007E11E3" w:rsidRDefault="007E11E3" w:rsidP="001027D3">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533877">
              <w:rPr>
                <w:rFonts w:ascii="Arial" w:hAnsi="Arial" w:cs="Arial"/>
              </w:rPr>
            </w:r>
            <w:r w:rsidR="00533877">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533877">
              <w:rPr>
                <w:rFonts w:ascii="Arial" w:hAnsi="Arial" w:cs="Arial"/>
              </w:rPr>
            </w:r>
            <w:r w:rsidR="00533877">
              <w:rPr>
                <w:rFonts w:ascii="Arial" w:hAnsi="Arial" w:cs="Arial"/>
              </w:rPr>
              <w:fldChar w:fldCharType="separate"/>
            </w:r>
            <w:r>
              <w:rPr>
                <w:rFonts w:ascii="Arial" w:hAnsi="Arial" w:cs="Arial"/>
              </w:rPr>
              <w:fldChar w:fldCharType="end"/>
            </w:r>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38515860" w14:textId="7FBCE7E0" w:rsidR="00EA330B" w:rsidRPr="00876F55" w:rsidRDefault="00EA330B" w:rsidP="00775CB7">
            <w:pPr>
              <w:jc w:val="center"/>
              <w:rPr>
                <w:rFonts w:ascii="Arial" w:hAnsi="Arial" w:cs="Arial"/>
                <w:b/>
                <w:sz w:val="24"/>
                <w:szCs w:val="24"/>
              </w:rPr>
            </w:pPr>
            <w:r w:rsidRPr="00876F55">
              <w:rPr>
                <w:rFonts w:ascii="Arial" w:hAnsi="Arial" w:cs="Arial"/>
                <w:b/>
                <w:sz w:val="24"/>
                <w:szCs w:val="24"/>
              </w:rPr>
              <w:t>Screening Criterion</w:t>
            </w:r>
          </w:p>
          <w:p w14:paraId="0D187038" w14:textId="77777777" w:rsidR="00876F55" w:rsidRDefault="00876F55" w:rsidP="00775CB7">
            <w:pPr>
              <w:jc w:val="center"/>
              <w:rPr>
                <w:rFonts w:ascii="Arial" w:hAnsi="Arial" w:cs="Arial"/>
                <w:b/>
                <w:szCs w:val="24"/>
              </w:rPr>
            </w:pPr>
          </w:p>
          <w:p w14:paraId="55EE84AE" w14:textId="77777777" w:rsidR="00876F55" w:rsidRDefault="00876F55" w:rsidP="00876F55">
            <w:pPr>
              <w:jc w:val="center"/>
              <w:rPr>
                <w:rFonts w:ascii="Arial" w:hAnsi="Arial" w:cs="Arial"/>
                <w:b/>
                <w:szCs w:val="24"/>
                <w:highlight w:val="yellow"/>
              </w:rPr>
            </w:pPr>
            <w:r w:rsidRPr="00876F55">
              <w:rPr>
                <w:rFonts w:ascii="Arial" w:hAnsi="Arial" w:cs="Arial"/>
                <w:b/>
                <w:szCs w:val="24"/>
                <w:highlight w:val="yellow"/>
              </w:rPr>
              <w:t>The Selection Board may only rely on information provided in this form to determine whether a candidate will be invited</w:t>
            </w:r>
          </w:p>
          <w:p w14:paraId="2BFB472C" w14:textId="3A64E94B" w:rsidR="00876F55" w:rsidRPr="00775CB7" w:rsidRDefault="00876F55" w:rsidP="00876F55">
            <w:pPr>
              <w:jc w:val="center"/>
              <w:rPr>
                <w:rFonts w:ascii="Arial" w:hAnsi="Arial" w:cs="Arial"/>
                <w:b/>
                <w:szCs w:val="24"/>
              </w:rPr>
            </w:pPr>
            <w:r w:rsidRPr="00876F55">
              <w:rPr>
                <w:rFonts w:ascii="Arial" w:hAnsi="Arial" w:cs="Arial"/>
                <w:b/>
                <w:szCs w:val="24"/>
                <w:highlight w:val="yellow"/>
              </w:rPr>
              <w:t xml:space="preserve">for </w:t>
            </w:r>
            <w:proofErr w:type="spellStart"/>
            <w:r w:rsidRPr="00876F55">
              <w:rPr>
                <w:rFonts w:ascii="Arial" w:hAnsi="Arial" w:cs="Arial"/>
                <w:b/>
                <w:szCs w:val="24"/>
                <w:highlight w:val="yellow"/>
              </w:rPr>
              <w:t>futher</w:t>
            </w:r>
            <w:proofErr w:type="spellEnd"/>
            <w:r w:rsidRPr="00876F55">
              <w:rPr>
                <w:rFonts w:ascii="Arial" w:hAnsi="Arial" w:cs="Arial"/>
                <w:b/>
                <w:szCs w:val="24"/>
                <w:highlight w:val="yellow"/>
              </w:rPr>
              <w:t xml:space="preserve"> assessment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0848E" w14:textId="77777777" w:rsidR="005D3C2F" w:rsidRDefault="00EA330B" w:rsidP="005D3C2F">
            <w:pPr>
              <w:jc w:val="center"/>
              <w:rPr>
                <w:rFonts w:ascii="Arial" w:hAnsi="Arial" w:cs="Arial"/>
                <w:b/>
              </w:rPr>
            </w:pPr>
            <w:r w:rsidRPr="00775CB7">
              <w:rPr>
                <w:rFonts w:ascii="Arial" w:hAnsi="Arial" w:cs="Arial"/>
                <w:b/>
              </w:rPr>
              <w:t>Describe how you meet each screening criterion,</w:t>
            </w:r>
          </w:p>
          <w:p w14:paraId="61E62093" w14:textId="0509F296" w:rsidR="00EA330B" w:rsidRPr="00775CB7" w:rsidRDefault="00EA330B" w:rsidP="005D3C2F">
            <w:pPr>
              <w:jc w:val="center"/>
              <w:rPr>
                <w:rFonts w:ascii="Arial" w:hAnsi="Arial" w:cs="Arial"/>
                <w:b/>
              </w:rPr>
            </w:pPr>
            <w:proofErr w:type="gramStart"/>
            <w:r w:rsidRPr="005D3C2F">
              <w:rPr>
                <w:rFonts w:ascii="Arial" w:hAnsi="Arial" w:cs="Arial"/>
                <w:b/>
                <w:highlight w:val="yellow"/>
              </w:rPr>
              <w:t>using</w:t>
            </w:r>
            <w:proofErr w:type="gramEnd"/>
            <w:r w:rsidRPr="005D3C2F">
              <w:rPr>
                <w:rFonts w:ascii="Arial" w:hAnsi="Arial" w:cs="Arial"/>
                <w:b/>
                <w:highlight w:val="yellow"/>
              </w:rPr>
              <w:t xml:space="preserve"> specific examples</w:t>
            </w:r>
            <w:r w:rsidRPr="00775CB7">
              <w:rPr>
                <w:rFonts w:ascii="Arial" w:hAnsi="Arial" w:cs="Arial"/>
                <w:b/>
              </w:rPr>
              <w:t xml:space="preserve"> as appropriate.</w:t>
            </w:r>
          </w:p>
          <w:p w14:paraId="547C8D14" w14:textId="77777777" w:rsidR="00EA330B" w:rsidRPr="00775CB7" w:rsidRDefault="00EA330B" w:rsidP="005D3C2F">
            <w:pPr>
              <w:jc w:val="center"/>
              <w:rPr>
                <w:rFonts w:ascii="Arial" w:hAnsi="Arial" w:cs="Arial"/>
                <w:b/>
              </w:rPr>
            </w:pPr>
          </w:p>
          <w:p w14:paraId="5E27751A" w14:textId="3467791B" w:rsidR="005D3C2F" w:rsidRDefault="00EA330B" w:rsidP="005D3C2F">
            <w:pPr>
              <w:jc w:val="center"/>
              <w:rPr>
                <w:rFonts w:ascii="Arial" w:hAnsi="Arial" w:cs="Arial"/>
                <w:b/>
                <w:i/>
                <w:u w:val="single"/>
              </w:rPr>
            </w:pPr>
            <w:r w:rsidRPr="00775CB7">
              <w:rPr>
                <w:rFonts w:ascii="Arial" w:hAnsi="Arial" w:cs="Arial"/>
                <w:b/>
                <w:i/>
                <w:u w:val="single"/>
              </w:rPr>
              <w:t>You must not exceed a maximum o</w:t>
            </w:r>
            <w:r w:rsidR="005D3C2F">
              <w:rPr>
                <w:rFonts w:ascii="Arial" w:hAnsi="Arial" w:cs="Arial"/>
                <w:b/>
                <w:i/>
                <w:u w:val="single"/>
              </w:rPr>
              <w:t>f</w:t>
            </w:r>
          </w:p>
          <w:p w14:paraId="493D24C3" w14:textId="4827A811" w:rsidR="00EA330B" w:rsidRPr="00775CB7" w:rsidRDefault="00EA330B" w:rsidP="005D3C2F">
            <w:pPr>
              <w:jc w:val="center"/>
              <w:rPr>
                <w:rFonts w:ascii="Arial" w:hAnsi="Arial" w:cs="Arial"/>
                <w:b/>
                <w:i/>
                <w:u w:val="single"/>
              </w:rPr>
            </w:pPr>
            <w:r w:rsidRPr="005D3C2F">
              <w:rPr>
                <w:rFonts w:ascii="Arial" w:hAnsi="Arial" w:cs="Arial"/>
                <w:b/>
                <w:i/>
                <w:highlight w:val="yellow"/>
                <w:u w:val="single"/>
              </w:rPr>
              <w:t>200 words per screening criterion</w:t>
            </w:r>
            <w:r w:rsidRPr="00775CB7">
              <w:rPr>
                <w:rFonts w:ascii="Arial" w:hAnsi="Arial" w:cs="Arial"/>
                <w:b/>
                <w:i/>
                <w:u w:val="single"/>
              </w:rPr>
              <w:t>.</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4E7364">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6ED37" w14:textId="77777777" w:rsidR="005D3C2F" w:rsidRDefault="005D3C2F" w:rsidP="005D3C2F">
            <w:pPr>
              <w:pStyle w:val="ListParagraph"/>
              <w:rPr>
                <w:rFonts w:asciiTheme="minorHAnsi" w:hAnsiTheme="minorHAnsi" w:cstheme="minorHAnsi"/>
                <w:sz w:val="24"/>
                <w:szCs w:val="24"/>
              </w:rPr>
            </w:pPr>
          </w:p>
          <w:p w14:paraId="5C54123C" w14:textId="1CE6E983" w:rsidR="007E11E3" w:rsidRDefault="000113F6" w:rsidP="000113F6">
            <w:pPr>
              <w:pStyle w:val="ListParagraph"/>
              <w:numPr>
                <w:ilvl w:val="0"/>
                <w:numId w:val="2"/>
              </w:numPr>
              <w:rPr>
                <w:rFonts w:asciiTheme="minorHAnsi" w:hAnsiTheme="minorHAnsi" w:cstheme="minorHAnsi"/>
                <w:sz w:val="24"/>
                <w:szCs w:val="24"/>
              </w:rPr>
            </w:pPr>
            <w:r w:rsidRPr="000113F6">
              <w:rPr>
                <w:rFonts w:asciiTheme="minorHAnsi" w:hAnsiTheme="minorHAnsi" w:cstheme="minorHAnsi"/>
                <w:sz w:val="24"/>
                <w:szCs w:val="24"/>
              </w:rPr>
              <w:t>Extensive experience working in an operational policing environment conducting criminal, statute and other investigations.</w:t>
            </w:r>
          </w:p>
          <w:p w14:paraId="61991197" w14:textId="77777777" w:rsidR="000113F6" w:rsidRPr="000113F6" w:rsidRDefault="000113F6" w:rsidP="000113F6">
            <w:pPr>
              <w:pStyle w:val="ListParagraph"/>
              <w:rPr>
                <w:rFonts w:asciiTheme="minorHAnsi" w:hAnsiTheme="minorHAnsi" w:cstheme="minorHAnsi"/>
                <w:sz w:val="24"/>
                <w:szCs w:val="24"/>
              </w:rPr>
            </w:pPr>
          </w:p>
          <w:p w14:paraId="53CFBA99" w14:textId="08E00E45" w:rsidR="007E11E3" w:rsidRPr="007E11E3" w:rsidRDefault="007E11E3" w:rsidP="007E11E3">
            <w:pPr>
              <w:ind w:left="720"/>
              <w:rPr>
                <w:rFonts w:asciiTheme="minorHAnsi" w:hAnsiTheme="minorHAnsi" w:cstheme="minorHAnsi"/>
                <w:sz w:val="24"/>
                <w:szCs w:val="24"/>
              </w:rPr>
            </w:pPr>
            <w:r>
              <w:rPr>
                <w:rFonts w:asciiTheme="minorHAnsi" w:hAnsiTheme="minorHAnsi" w:cstheme="minorHAnsi"/>
                <w:sz w:val="24"/>
                <w:szCs w:val="24"/>
              </w:rPr>
              <w:t>(explain how your experience would contribute to this position)</w:t>
            </w:r>
          </w:p>
          <w:p w14:paraId="2BAD79CE" w14:textId="77777777" w:rsidR="007E11E3" w:rsidRDefault="007E11E3" w:rsidP="007E11E3">
            <w:pPr>
              <w:rPr>
                <w:rFonts w:asciiTheme="minorHAnsi" w:hAnsiTheme="minorHAnsi" w:cstheme="minorHAnsi"/>
                <w:sz w:val="24"/>
                <w:szCs w:val="24"/>
              </w:rPr>
            </w:pPr>
          </w:p>
          <w:p w14:paraId="5FFEB09D" w14:textId="535980C2" w:rsidR="007E11E3" w:rsidRPr="007E11E3" w:rsidRDefault="007E11E3" w:rsidP="007E11E3">
            <w:pPr>
              <w:rPr>
                <w:rFonts w:asciiTheme="minorHAnsi" w:hAnsiTheme="minorHAnsi" w:cstheme="minorHAnsi"/>
                <w:sz w:val="24"/>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14:paraId="47787310" w14:textId="3992C8F5" w:rsidR="00BE06C2" w:rsidRDefault="00BE06C2" w:rsidP="00741843">
            <w:pPr>
              <w:rPr>
                <w:rFonts w:ascii="Calibri" w:hAnsi="Calibri"/>
                <w:b/>
              </w:rPr>
            </w:pPr>
          </w:p>
          <w:p w14:paraId="4F34309A" w14:textId="77777777" w:rsidR="004E7364" w:rsidRDefault="004E7364" w:rsidP="00741843">
            <w:pPr>
              <w:rPr>
                <w:rFonts w:ascii="Calibri" w:hAnsi="Calibri"/>
                <w:b/>
              </w:rPr>
            </w:pPr>
          </w:p>
          <w:p w14:paraId="72A4DBD7" w14:textId="77777777" w:rsidR="00BE06C2" w:rsidRDefault="00BE06C2" w:rsidP="00741843">
            <w:pPr>
              <w:rPr>
                <w:rFonts w:ascii="Calibri" w:hAnsi="Calibri"/>
                <w:b/>
              </w:rPr>
            </w:pPr>
          </w:p>
          <w:p w14:paraId="72E3163C" w14:textId="228C1240" w:rsidR="004E7364" w:rsidRPr="00C83FEC" w:rsidRDefault="004E7364" w:rsidP="00741843">
            <w:pPr>
              <w:rPr>
                <w:rFonts w:ascii="Calibri" w:hAnsi="Calibri"/>
                <w:b/>
              </w:rPr>
            </w:pPr>
          </w:p>
        </w:tc>
      </w:tr>
      <w:tr w:rsidR="00775CB7" w:rsidRPr="00A0346B" w14:paraId="587B9622" w14:textId="77777777" w:rsidTr="004E7364">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8CC43F" w14:textId="77777777" w:rsidR="005D3C2F" w:rsidRDefault="005D3C2F" w:rsidP="005D3C2F">
            <w:pPr>
              <w:pStyle w:val="ListParagraph"/>
              <w:rPr>
                <w:rFonts w:asciiTheme="minorHAnsi" w:hAnsiTheme="minorHAnsi" w:cstheme="minorHAnsi"/>
                <w:sz w:val="24"/>
                <w:szCs w:val="24"/>
              </w:rPr>
            </w:pPr>
          </w:p>
          <w:p w14:paraId="34766C90" w14:textId="3A029F37" w:rsidR="00775CB7" w:rsidRDefault="007E11E3" w:rsidP="007E11E3">
            <w:pPr>
              <w:pStyle w:val="ListParagraph"/>
              <w:numPr>
                <w:ilvl w:val="0"/>
                <w:numId w:val="2"/>
              </w:numPr>
              <w:rPr>
                <w:rFonts w:asciiTheme="minorHAnsi" w:hAnsiTheme="minorHAnsi" w:cstheme="minorHAnsi"/>
                <w:sz w:val="24"/>
                <w:szCs w:val="24"/>
              </w:rPr>
            </w:pPr>
            <w:r w:rsidRPr="007E11E3">
              <w:rPr>
                <w:rFonts w:asciiTheme="minorHAnsi" w:hAnsiTheme="minorHAnsi" w:cstheme="minorHAnsi"/>
                <w:sz w:val="24"/>
                <w:szCs w:val="24"/>
              </w:rPr>
              <w:t xml:space="preserve">Experience conducting in-depth investigative interviews. </w:t>
            </w:r>
          </w:p>
          <w:p w14:paraId="37514B47" w14:textId="77777777" w:rsidR="007E11E3" w:rsidRDefault="007E11E3" w:rsidP="007E11E3">
            <w:pPr>
              <w:rPr>
                <w:rFonts w:asciiTheme="minorHAnsi" w:hAnsiTheme="minorHAnsi" w:cstheme="minorHAnsi"/>
                <w:sz w:val="24"/>
                <w:szCs w:val="24"/>
              </w:rPr>
            </w:pPr>
          </w:p>
          <w:p w14:paraId="78CD1A66" w14:textId="37F17DFC" w:rsidR="007E11E3" w:rsidRPr="007E11E3" w:rsidRDefault="007E11E3" w:rsidP="007E11E3">
            <w:pPr>
              <w:ind w:left="720"/>
              <w:rPr>
                <w:rFonts w:asciiTheme="minorHAnsi" w:hAnsiTheme="minorHAnsi" w:cstheme="minorHAnsi"/>
                <w:sz w:val="24"/>
                <w:szCs w:val="24"/>
              </w:rPr>
            </w:pPr>
            <w:r>
              <w:rPr>
                <w:rFonts w:asciiTheme="minorHAnsi" w:hAnsiTheme="minorHAnsi" w:cstheme="minorHAnsi"/>
                <w:sz w:val="24"/>
                <w:szCs w:val="24"/>
              </w:rPr>
              <w:t>(provide your best example)</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260D76E" w:rsidR="00741843" w:rsidRDefault="00741843" w:rsidP="00EA330B">
            <w:pPr>
              <w:rPr>
                <w:rFonts w:ascii="Calibri" w:hAnsi="Calibri"/>
                <w:b/>
              </w:rPr>
            </w:pPr>
          </w:p>
          <w:p w14:paraId="08359E36" w14:textId="0C032BDA" w:rsidR="00D41317" w:rsidRDefault="00D41317" w:rsidP="00EA330B">
            <w:pPr>
              <w:rPr>
                <w:rFonts w:ascii="Calibri" w:hAnsi="Calibri"/>
                <w:b/>
              </w:rPr>
            </w:pPr>
          </w:p>
          <w:p w14:paraId="70B60071" w14:textId="113BDC60" w:rsidR="00D41317" w:rsidRDefault="00D41317" w:rsidP="00EA330B">
            <w:pPr>
              <w:rPr>
                <w:rFonts w:ascii="Calibri" w:hAnsi="Calibri"/>
                <w:b/>
              </w:rPr>
            </w:pPr>
          </w:p>
          <w:p w14:paraId="408202F3" w14:textId="56B80755" w:rsidR="00D41317" w:rsidRDefault="00D41317" w:rsidP="00EA330B">
            <w:pPr>
              <w:rPr>
                <w:rFonts w:ascii="Calibri" w:hAnsi="Calibri"/>
                <w:b/>
              </w:rPr>
            </w:pPr>
          </w:p>
          <w:p w14:paraId="6CFE26A9" w14:textId="108F5BC6" w:rsidR="00D41317" w:rsidRDefault="00D41317" w:rsidP="00EA330B">
            <w:pPr>
              <w:rPr>
                <w:rFonts w:ascii="Calibri" w:hAnsi="Calibri"/>
                <w:b/>
              </w:rPr>
            </w:pPr>
          </w:p>
          <w:p w14:paraId="66C08196" w14:textId="02383C5A" w:rsidR="00D41317" w:rsidRDefault="00D41317" w:rsidP="00EA330B">
            <w:pPr>
              <w:rPr>
                <w:rFonts w:ascii="Calibri" w:hAnsi="Calibri"/>
                <w:b/>
              </w:rPr>
            </w:pPr>
          </w:p>
          <w:p w14:paraId="426FE88A" w14:textId="77777777" w:rsidR="00D41317" w:rsidRDefault="00D41317"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775CB7" w:rsidRPr="00A0346B" w14:paraId="0C387D5A" w14:textId="77777777" w:rsidTr="004E7364">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76A66B" w14:textId="77777777" w:rsidR="005D3C2F" w:rsidRDefault="005D3C2F" w:rsidP="005D3C2F">
            <w:pPr>
              <w:pStyle w:val="ListParagraph"/>
              <w:rPr>
                <w:rFonts w:asciiTheme="minorHAnsi" w:hAnsiTheme="minorHAnsi" w:cstheme="minorHAnsi"/>
                <w:sz w:val="24"/>
                <w:szCs w:val="24"/>
              </w:rPr>
            </w:pPr>
          </w:p>
          <w:p w14:paraId="58854447" w14:textId="029163DC" w:rsidR="007E11E3" w:rsidRDefault="000113F6" w:rsidP="000113F6">
            <w:pPr>
              <w:pStyle w:val="ListParagraph"/>
              <w:numPr>
                <w:ilvl w:val="0"/>
                <w:numId w:val="2"/>
              </w:numPr>
              <w:rPr>
                <w:rFonts w:asciiTheme="minorHAnsi" w:hAnsiTheme="minorHAnsi" w:cstheme="minorHAnsi"/>
                <w:sz w:val="24"/>
                <w:szCs w:val="24"/>
              </w:rPr>
            </w:pPr>
            <w:r w:rsidRPr="000113F6">
              <w:rPr>
                <w:rFonts w:asciiTheme="minorHAnsi" w:hAnsiTheme="minorHAnsi" w:cstheme="minorHAnsi"/>
                <w:sz w:val="24"/>
                <w:szCs w:val="24"/>
              </w:rPr>
              <w:t>Experience with conflict resolution and problem-solving with the ability to de-escalate volatile complainants.</w:t>
            </w:r>
          </w:p>
          <w:p w14:paraId="1EB0A40C" w14:textId="77777777" w:rsidR="000113F6" w:rsidRPr="000113F6" w:rsidRDefault="000113F6" w:rsidP="000113F6">
            <w:pPr>
              <w:pStyle w:val="ListParagraph"/>
              <w:rPr>
                <w:rFonts w:asciiTheme="minorHAnsi" w:hAnsiTheme="minorHAnsi" w:cstheme="minorHAnsi"/>
                <w:sz w:val="24"/>
                <w:szCs w:val="24"/>
              </w:rPr>
            </w:pPr>
          </w:p>
          <w:p w14:paraId="183B6A6D" w14:textId="329EF799" w:rsidR="007E11E3" w:rsidRPr="007E11E3" w:rsidRDefault="007E11E3" w:rsidP="007E11E3">
            <w:pPr>
              <w:rPr>
                <w:rFonts w:asciiTheme="minorHAnsi" w:hAnsiTheme="minorHAnsi" w:cstheme="minorHAnsi"/>
                <w:sz w:val="24"/>
                <w:szCs w:val="24"/>
              </w:rPr>
            </w:pPr>
            <w:r>
              <w:rPr>
                <w:rFonts w:asciiTheme="minorHAnsi" w:hAnsiTheme="minorHAnsi" w:cstheme="minorHAnsi"/>
                <w:sz w:val="24"/>
                <w:szCs w:val="24"/>
              </w:rPr>
              <w:tab/>
              <w:t>(provide your best example)</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14:paraId="3A6E836E" w14:textId="77777777" w:rsidR="00775CB7" w:rsidRDefault="00775CB7" w:rsidP="00EA330B">
            <w:pPr>
              <w:rPr>
                <w:rFonts w:ascii="Calibri" w:hAnsi="Calibri"/>
                <w:b/>
              </w:rPr>
            </w:pPr>
          </w:p>
          <w:p w14:paraId="3CB4F6C4" w14:textId="6D1E18FA" w:rsidR="00741843" w:rsidRDefault="00741843" w:rsidP="00EA330B">
            <w:pPr>
              <w:rPr>
                <w:rFonts w:ascii="Calibri" w:hAnsi="Calibri"/>
                <w:b/>
              </w:rPr>
            </w:pPr>
          </w:p>
          <w:p w14:paraId="36B12B21" w14:textId="45D051A7" w:rsidR="00D41317" w:rsidRDefault="00D41317" w:rsidP="00EA330B">
            <w:pPr>
              <w:rPr>
                <w:rFonts w:ascii="Calibri" w:hAnsi="Calibri"/>
                <w:b/>
              </w:rPr>
            </w:pPr>
          </w:p>
          <w:p w14:paraId="63D94424" w14:textId="2117F611" w:rsidR="00D41317" w:rsidRDefault="00D41317" w:rsidP="00EA330B">
            <w:pPr>
              <w:rPr>
                <w:rFonts w:ascii="Calibri" w:hAnsi="Calibri"/>
                <w:b/>
              </w:rPr>
            </w:pPr>
          </w:p>
          <w:p w14:paraId="2F47AD9D" w14:textId="6BDC25CB" w:rsidR="00D41317" w:rsidRDefault="00D41317" w:rsidP="00EA330B">
            <w:pPr>
              <w:rPr>
                <w:rFonts w:ascii="Calibri" w:hAnsi="Calibri"/>
                <w:b/>
              </w:rPr>
            </w:pPr>
          </w:p>
          <w:p w14:paraId="77A2BAB4" w14:textId="38E18334" w:rsidR="00D41317" w:rsidRDefault="00D41317" w:rsidP="00EA330B">
            <w:pPr>
              <w:rPr>
                <w:rFonts w:ascii="Calibri" w:hAnsi="Calibri"/>
                <w:b/>
              </w:rPr>
            </w:pPr>
          </w:p>
          <w:p w14:paraId="3E732673" w14:textId="6296EB55" w:rsidR="00D41317" w:rsidRDefault="00D41317" w:rsidP="00EA330B">
            <w:pPr>
              <w:rPr>
                <w:rFonts w:ascii="Calibri" w:hAnsi="Calibri"/>
                <w:b/>
              </w:rPr>
            </w:pPr>
          </w:p>
          <w:p w14:paraId="52CF08C0" w14:textId="6B8F84AA" w:rsidR="00D41317" w:rsidRDefault="00D41317" w:rsidP="00EA330B">
            <w:pPr>
              <w:rPr>
                <w:rFonts w:ascii="Calibri" w:hAnsi="Calibri"/>
                <w:b/>
              </w:rPr>
            </w:pPr>
          </w:p>
          <w:p w14:paraId="7BE16291" w14:textId="77777777" w:rsidR="00D41317" w:rsidRDefault="00D41317" w:rsidP="00EA330B">
            <w:pPr>
              <w:rPr>
                <w:rFonts w:ascii="Calibri" w:hAnsi="Calibri"/>
                <w:b/>
              </w:rPr>
            </w:pPr>
          </w:p>
          <w:p w14:paraId="056B94F3" w14:textId="77777777" w:rsidR="00741843" w:rsidRDefault="00741843" w:rsidP="00EA330B">
            <w:pPr>
              <w:rPr>
                <w:rFonts w:ascii="Calibri" w:hAnsi="Calibri"/>
                <w:b/>
              </w:rPr>
            </w:pPr>
          </w:p>
          <w:p w14:paraId="0B3DD64B" w14:textId="77777777" w:rsidR="00741843" w:rsidRDefault="00741843"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bl>
    <w:p w14:paraId="07F784D8" w14:textId="178D6880"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26E08F91" w14:textId="77777777" w:rsidR="00B73A25" w:rsidRDefault="00B73A25" w:rsidP="00DD169B">
      <w:pPr>
        <w:rPr>
          <w:sz w:val="24"/>
          <w:szCs w:val="24"/>
        </w:rPr>
      </w:pPr>
    </w:p>
    <w:p w14:paraId="0FF0826C" w14:textId="77777777"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77777777"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7777777"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2E535DD6" w14:textId="77777777"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6"/>
    <w:rsid w:val="000113F6"/>
    <w:rsid w:val="00016C86"/>
    <w:rsid w:val="00023AA6"/>
    <w:rsid w:val="000451B7"/>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494C"/>
    <w:rsid w:val="001E21BC"/>
    <w:rsid w:val="00222604"/>
    <w:rsid w:val="00233860"/>
    <w:rsid w:val="00237EB9"/>
    <w:rsid w:val="00260EFC"/>
    <w:rsid w:val="00293D76"/>
    <w:rsid w:val="002D6513"/>
    <w:rsid w:val="00315B07"/>
    <w:rsid w:val="00335F4A"/>
    <w:rsid w:val="00344B13"/>
    <w:rsid w:val="003551B0"/>
    <w:rsid w:val="003562B7"/>
    <w:rsid w:val="00380B03"/>
    <w:rsid w:val="00382E58"/>
    <w:rsid w:val="003A2A03"/>
    <w:rsid w:val="003C0087"/>
    <w:rsid w:val="00407982"/>
    <w:rsid w:val="0042475D"/>
    <w:rsid w:val="00433AA9"/>
    <w:rsid w:val="00441F14"/>
    <w:rsid w:val="004770EA"/>
    <w:rsid w:val="0048064C"/>
    <w:rsid w:val="0049338F"/>
    <w:rsid w:val="004B1CAA"/>
    <w:rsid w:val="004E7364"/>
    <w:rsid w:val="00524891"/>
    <w:rsid w:val="00533877"/>
    <w:rsid w:val="00563977"/>
    <w:rsid w:val="00591A48"/>
    <w:rsid w:val="005B0250"/>
    <w:rsid w:val="005B5F07"/>
    <w:rsid w:val="005D3C2F"/>
    <w:rsid w:val="00621D20"/>
    <w:rsid w:val="006659B1"/>
    <w:rsid w:val="0066748C"/>
    <w:rsid w:val="00692765"/>
    <w:rsid w:val="006B4D89"/>
    <w:rsid w:val="006C21E9"/>
    <w:rsid w:val="006D4D3B"/>
    <w:rsid w:val="0070541C"/>
    <w:rsid w:val="00721B79"/>
    <w:rsid w:val="00733685"/>
    <w:rsid w:val="00741843"/>
    <w:rsid w:val="00770644"/>
    <w:rsid w:val="00775CB7"/>
    <w:rsid w:val="007856F6"/>
    <w:rsid w:val="007A53E4"/>
    <w:rsid w:val="007C7984"/>
    <w:rsid w:val="007E11E3"/>
    <w:rsid w:val="00801E55"/>
    <w:rsid w:val="00852B85"/>
    <w:rsid w:val="00876F55"/>
    <w:rsid w:val="00883E3D"/>
    <w:rsid w:val="00893B03"/>
    <w:rsid w:val="008F32F2"/>
    <w:rsid w:val="00904E50"/>
    <w:rsid w:val="00905841"/>
    <w:rsid w:val="00914BB7"/>
    <w:rsid w:val="009245EE"/>
    <w:rsid w:val="0094594B"/>
    <w:rsid w:val="009863EA"/>
    <w:rsid w:val="009F7DB2"/>
    <w:rsid w:val="00A23AC9"/>
    <w:rsid w:val="00A70FE5"/>
    <w:rsid w:val="00A73767"/>
    <w:rsid w:val="00A961DC"/>
    <w:rsid w:val="00AB2907"/>
    <w:rsid w:val="00AF7628"/>
    <w:rsid w:val="00B179CC"/>
    <w:rsid w:val="00B26EFC"/>
    <w:rsid w:val="00B73A25"/>
    <w:rsid w:val="00B85EBD"/>
    <w:rsid w:val="00BB2E9A"/>
    <w:rsid w:val="00BD093A"/>
    <w:rsid w:val="00BE06C2"/>
    <w:rsid w:val="00BF0D2D"/>
    <w:rsid w:val="00BF4852"/>
    <w:rsid w:val="00C35796"/>
    <w:rsid w:val="00C40EC3"/>
    <w:rsid w:val="00C873AF"/>
    <w:rsid w:val="00C95A20"/>
    <w:rsid w:val="00C97533"/>
    <w:rsid w:val="00CA19BC"/>
    <w:rsid w:val="00CB75F1"/>
    <w:rsid w:val="00CC365D"/>
    <w:rsid w:val="00CC6FCF"/>
    <w:rsid w:val="00CE1716"/>
    <w:rsid w:val="00CE1AED"/>
    <w:rsid w:val="00CE2B5C"/>
    <w:rsid w:val="00CE5A17"/>
    <w:rsid w:val="00D230C1"/>
    <w:rsid w:val="00D41317"/>
    <w:rsid w:val="00D46084"/>
    <w:rsid w:val="00D4712F"/>
    <w:rsid w:val="00D57BC4"/>
    <w:rsid w:val="00DD169B"/>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6DF7"/>
    <w:rsid w:val="00F3362E"/>
    <w:rsid w:val="00F416BD"/>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statutes/ccsm/c110e.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3.xml><?xml version="1.0" encoding="utf-8"?>
<ds:datastoreItem xmlns:ds="http://schemas.openxmlformats.org/officeDocument/2006/customXml" ds:itemID="{10FAA994-6056-4A78-BF9A-60B0ABF1CC8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CC2194FF-1C14-467C-A351-3736468FD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Bergmann, Wendy</cp:lastModifiedBy>
  <cp:revision>5</cp:revision>
  <cp:lastPrinted>2020-07-20T18:40:00Z</cp:lastPrinted>
  <dcterms:created xsi:type="dcterms:W3CDTF">2023-04-12T17:00:00Z</dcterms:created>
  <dcterms:modified xsi:type="dcterms:W3CDTF">2023-05-17T18:11:00Z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