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C45437">
            <w:r w:rsidRPr="00A0346B">
              <w:rPr>
                <w:b/>
              </w:rPr>
              <w:t xml:space="preserve">Part 1 </w:t>
            </w:r>
            <w:r w:rsidR="00106047">
              <w:rPr>
                <w:b/>
              </w:rPr>
              <w:t>–</w:t>
            </w:r>
            <w:r w:rsidRPr="00A0346B">
              <w:rPr>
                <w:b/>
              </w:rPr>
              <w:t xml:space="preserve"> </w:t>
            </w:r>
            <w:r w:rsidR="00563977">
              <w:rPr>
                <w:b/>
              </w:rPr>
              <w:t xml:space="preserve">Position Information </w:t>
            </w:r>
            <w:r w:rsidR="00563977" w:rsidRPr="00563977">
              <w:t>(</w:t>
            </w:r>
            <w:r w:rsidR="00BF0D2D" w:rsidRPr="00563977">
              <w:t xml:space="preserve">Please </w:t>
            </w:r>
            <w:r w:rsidR="003562B7" w:rsidRPr="00563977">
              <w:t xml:space="preserve">confirm </w:t>
            </w:r>
            <w:r w:rsidR="00BF0D2D" w:rsidRPr="00563977">
              <w:t>the Advertisement Number and Position Title for the position you are applying to</w:t>
            </w:r>
            <w:r w:rsidR="00563977" w:rsidRPr="00563977">
              <w:t>)</w:t>
            </w:r>
            <w:r w:rsidR="00BF0D2D" w:rsidRPr="00563977">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9FB426C" w:rsidR="00DF7207" w:rsidRPr="00A0346B" w:rsidRDefault="00DF7207" w:rsidP="000D475E">
            <w:pPr>
              <w:spacing w:before="120"/>
              <w:rPr>
                <w:rFonts w:ascii="Arial" w:hAnsi="Arial" w:cs="Arial"/>
              </w:rPr>
            </w:pPr>
            <w:r>
              <w:rPr>
                <w:rFonts w:ascii="Arial" w:hAnsi="Arial" w:cs="Arial"/>
              </w:rPr>
              <w:t>45085</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5B62FDA" w:rsidR="000D475E" w:rsidRPr="00A0346B" w:rsidRDefault="00851B3F" w:rsidP="000D475E">
            <w:pPr>
              <w:spacing w:before="120"/>
              <w:rPr>
                <w:rFonts w:ascii="Arial" w:hAnsi="Arial" w:cs="Arial"/>
              </w:rPr>
            </w:pPr>
            <w:r>
              <w:rPr>
                <w:rFonts w:ascii="Arial" w:hAnsi="Arial" w:cs="Arial"/>
              </w:rPr>
              <w:t xml:space="preserve">Administrative Assistant </w:t>
            </w:r>
            <w:r w:rsidR="00357968">
              <w:rPr>
                <w:rFonts w:ascii="Arial" w:hAnsi="Arial" w:cs="Arial"/>
              </w:rPr>
              <w:t>(AY4)</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699785A" w:rsidR="00EA330B" w:rsidRPr="00C731D5" w:rsidRDefault="00851B3F" w:rsidP="008F32F2">
            <w:pPr>
              <w:spacing w:before="60"/>
              <w:rPr>
                <w:rFonts w:ascii="Arial" w:hAnsi="Arial" w:cs="Arial"/>
                <w:bCs/>
              </w:rPr>
            </w:pPr>
            <w:r w:rsidRPr="00C731D5">
              <w:rPr>
                <w:rFonts w:ascii="Arial" w:hAnsi="Arial" w:cs="Arial"/>
                <w:bCs/>
              </w:rPr>
              <w:t>Must be able to provide and maintain a satisfactory Criminal Record Check</w:t>
            </w:r>
            <w:r w:rsidR="00DF474A" w:rsidRPr="00C731D5">
              <w:rPr>
                <w:rFonts w:ascii="Arial" w:hAnsi="Arial" w:cs="Arial"/>
                <w:bCs/>
              </w:rPr>
              <w:t xml:space="preserve">. </w:t>
            </w:r>
            <w:r w:rsidRPr="00C731D5">
              <w:rPr>
                <w:rFonts w:ascii="Arial" w:hAnsi="Arial" w:cs="Arial"/>
                <w:bCs/>
              </w:rPr>
              <w:t xml:space="preserve"> </w:t>
            </w:r>
            <w:proofErr w:type="spellStart"/>
            <w:r w:rsidRPr="00C731D5">
              <w:rPr>
                <w:rFonts w:ascii="Arial" w:hAnsi="Arial" w:cs="Arial"/>
                <w:bCs/>
              </w:rPr>
              <w:t>Dependant</w:t>
            </w:r>
            <w:proofErr w:type="spellEnd"/>
            <w:r w:rsidRPr="00C731D5">
              <w:rPr>
                <w:rFonts w:ascii="Arial" w:hAnsi="Arial" w:cs="Arial"/>
                <w:bCs/>
              </w:rPr>
              <w:t xml:space="preserve"> on the position, you may also be required to provide and maintain a satisfactory Child Abuse Registry Check and Adult Abuse Registry Check</w:t>
            </w:r>
            <w:r w:rsidR="00FC294E" w:rsidRPr="00C731D5">
              <w:rPr>
                <w:rFonts w:ascii="Arial" w:hAnsi="Arial" w:cs="Arial"/>
                <w:bCs/>
              </w:rPr>
              <w:t xml:space="preserve"> and applicable internal checks.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77777777" w:rsidR="00EA330B" w:rsidRDefault="00EA330B" w:rsidP="001027D3">
            <w:pPr>
              <w:spacing w:before="60"/>
              <w:rPr>
                <w:rFonts w:ascii="Arial" w:hAnsi="Arial" w:cs="Arial"/>
                <w:b/>
              </w:rPr>
            </w:pPr>
            <w:r>
              <w:rPr>
                <w:rFonts w:ascii="Arial" w:hAnsi="Arial" w:cs="Arial"/>
                <w:b/>
              </w:rPr>
              <w:fldChar w:fldCharType="begin">
                <w:ffData>
                  <w:name w:val="Text5"/>
                  <w:enabled/>
                  <w:calcOnExit w:val="0"/>
                  <w:textInput/>
                </w:ffData>
              </w:fldChar>
            </w:r>
            <w:bookmarkStart w:id="5"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7777777" w:rsidR="00EA330B" w:rsidRDefault="00EA330B" w:rsidP="001027D3">
            <w:pPr>
              <w:spacing w:before="60"/>
              <w:rPr>
                <w:rFonts w:ascii="Arial" w:hAnsi="Arial" w:cs="Arial"/>
                <w:b/>
              </w:rPr>
            </w:pPr>
            <w:r>
              <w:rPr>
                <w:rFonts w:ascii="Arial" w:hAnsi="Arial" w:cs="Arial"/>
                <w:b/>
              </w:rPr>
              <w:fldChar w:fldCharType="begin">
                <w:ffData>
                  <w:name w:val="Text6"/>
                  <w:enabled/>
                  <w:calcOnExit w:val="0"/>
                  <w:textInput/>
                </w:ffData>
              </w:fldChar>
            </w:r>
            <w:bookmarkStart w:id="8"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9"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10"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7777777" w:rsidR="00EA330B" w:rsidRDefault="00EA330B" w:rsidP="001027D3">
            <w:pPr>
              <w:spacing w:before="60"/>
              <w:rPr>
                <w:rFonts w:ascii="Arial" w:hAnsi="Arial" w:cs="Arial"/>
                <w:b/>
              </w:rPr>
            </w:pPr>
            <w:r>
              <w:rPr>
                <w:rFonts w:ascii="Arial" w:hAnsi="Arial" w:cs="Arial"/>
                <w:b/>
              </w:rPr>
              <w:fldChar w:fldCharType="begin">
                <w:ffData>
                  <w:name w:val="Text7"/>
                  <w:enabled/>
                  <w:calcOnExit w:val="0"/>
                  <w:textInput/>
                </w:ffData>
              </w:fldChar>
            </w:r>
            <w:bookmarkStart w:id="11"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2"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3"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77777777" w:rsidR="00EA330B" w:rsidRDefault="00EA330B" w:rsidP="001027D3">
            <w:pPr>
              <w:spacing w:before="60"/>
              <w:rPr>
                <w:rFonts w:ascii="Arial" w:hAnsi="Arial" w:cs="Arial"/>
                <w:b/>
              </w:rPr>
            </w:pPr>
            <w:r>
              <w:rPr>
                <w:rFonts w:ascii="Arial" w:hAnsi="Arial" w:cs="Arial"/>
                <w:b/>
              </w:rPr>
              <w:fldChar w:fldCharType="begin">
                <w:ffData>
                  <w:name w:val="Text8"/>
                  <w:enabled/>
                  <w:calcOnExit w:val="0"/>
                  <w:textInput/>
                </w:ffData>
              </w:fldChar>
            </w:r>
            <w:bookmarkStart w:id="14"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5"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6"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2F36FC">
              <w:rPr>
                <w:rFonts w:ascii="Arial" w:hAnsi="Arial" w:cs="Arial"/>
                <w:b/>
                <w:highlight w:val="yellow"/>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0F1C0EA5"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2F36FC">
              <w:rPr>
                <w:rFonts w:ascii="Arial" w:hAnsi="Arial" w:cs="Arial"/>
                <w:b/>
                <w:i/>
                <w:u w:val="single"/>
              </w:rPr>
              <w:t>50</w:t>
            </w:r>
            <w:r w:rsidRPr="00775CB7">
              <w:rPr>
                <w:rFonts w:ascii="Arial" w:hAnsi="Arial" w:cs="Arial"/>
                <w:b/>
                <w:i/>
                <w:u w:val="single"/>
              </w:rPr>
              <w:t xml:space="preserve">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3EC4A37" w14:textId="3E56EAE5" w:rsidR="003725EF" w:rsidRPr="00C731D5" w:rsidRDefault="00851B3F" w:rsidP="005D09FC">
            <w:pPr>
              <w:rPr>
                <w:rFonts w:ascii="Arial" w:hAnsi="Arial" w:cs="Arial"/>
                <w:sz w:val="18"/>
                <w:szCs w:val="18"/>
              </w:rPr>
            </w:pPr>
            <w:r w:rsidRPr="00C731D5">
              <w:rPr>
                <w:rFonts w:ascii="Arial" w:hAnsi="Arial" w:cs="Arial"/>
                <w:sz w:val="18"/>
                <w:szCs w:val="18"/>
              </w:rPr>
              <w:t>Extensive experience providing administrative and secretarial support to executive and senior level staff.</w:t>
            </w:r>
            <w:r w:rsidR="0019560C" w:rsidRPr="00C731D5">
              <w:rPr>
                <w:rFonts w:ascii="Arial" w:hAnsi="Arial" w:cs="Arial"/>
                <w:sz w:val="18"/>
                <w:szCs w:val="18"/>
              </w:rPr>
              <w:t xml:space="preserve">  </w:t>
            </w:r>
          </w:p>
          <w:p w14:paraId="5FFEB09D" w14:textId="57D834F7" w:rsidR="003725EF" w:rsidRPr="00C731D5" w:rsidRDefault="003725EF" w:rsidP="005D09FC">
            <w:pPr>
              <w:rPr>
                <w:rFonts w:ascii="Arial" w:hAnsi="Arial" w:cs="Arial"/>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Pr="00C731D5" w:rsidRDefault="00EA330B" w:rsidP="00EA330B">
            <w:pPr>
              <w:rPr>
                <w:rFonts w:ascii="Arial" w:hAnsi="Arial" w:cs="Arial"/>
                <w:b/>
                <w:sz w:val="18"/>
                <w:szCs w:val="18"/>
              </w:rPr>
            </w:pPr>
          </w:p>
          <w:p w14:paraId="19029FB5" w14:textId="35918B74" w:rsidR="00741843" w:rsidRPr="00C731D5" w:rsidRDefault="004878EE" w:rsidP="00EA330B">
            <w:pPr>
              <w:rPr>
                <w:rFonts w:ascii="Arial" w:hAnsi="Arial" w:cs="Arial"/>
                <w:b/>
                <w:sz w:val="18"/>
                <w:szCs w:val="18"/>
              </w:rPr>
            </w:pPr>
            <w:r w:rsidRPr="00C731D5">
              <w:rPr>
                <w:rFonts w:ascii="Arial" w:hAnsi="Arial" w:cs="Arial"/>
                <w:sz w:val="18"/>
                <w:szCs w:val="18"/>
              </w:rPr>
              <w:t>Include your position(s) and who you support</w:t>
            </w:r>
            <w:r w:rsidR="00C731D5" w:rsidRPr="00C731D5">
              <w:rPr>
                <w:rFonts w:ascii="Arial" w:hAnsi="Arial" w:cs="Arial"/>
                <w:sz w:val="18"/>
                <w:szCs w:val="18"/>
              </w:rPr>
              <w:t>(ed).</w:t>
            </w:r>
          </w:p>
          <w:p w14:paraId="14B5A358" w14:textId="77777777" w:rsidR="00BE06C2" w:rsidRPr="00C731D5" w:rsidRDefault="00BE06C2" w:rsidP="00EA330B">
            <w:pPr>
              <w:rPr>
                <w:rFonts w:ascii="Arial" w:hAnsi="Arial" w:cs="Arial"/>
                <w:b/>
                <w:sz w:val="18"/>
                <w:szCs w:val="18"/>
              </w:rPr>
            </w:pPr>
          </w:p>
          <w:p w14:paraId="1748307A" w14:textId="77777777" w:rsidR="00741843" w:rsidRPr="00C731D5" w:rsidRDefault="00741843" w:rsidP="00741843">
            <w:pPr>
              <w:rPr>
                <w:rFonts w:ascii="Arial" w:hAnsi="Arial" w:cs="Arial"/>
                <w:b/>
                <w:sz w:val="18"/>
                <w:szCs w:val="18"/>
              </w:rPr>
            </w:pPr>
          </w:p>
          <w:p w14:paraId="47787310" w14:textId="77777777" w:rsidR="00BE06C2" w:rsidRPr="00C731D5" w:rsidRDefault="00BE06C2" w:rsidP="00741843">
            <w:pPr>
              <w:rPr>
                <w:rFonts w:ascii="Arial" w:hAnsi="Arial" w:cs="Arial"/>
                <w:b/>
                <w:sz w:val="18"/>
                <w:szCs w:val="18"/>
              </w:rPr>
            </w:pPr>
          </w:p>
          <w:p w14:paraId="72E3163C" w14:textId="77777777" w:rsidR="00BE06C2" w:rsidRPr="00C731D5" w:rsidRDefault="00BE06C2" w:rsidP="00741843">
            <w:pPr>
              <w:rPr>
                <w:rFonts w:ascii="Arial" w:hAnsi="Arial" w:cs="Arial"/>
                <w:b/>
                <w:sz w:val="18"/>
                <w:szCs w:val="18"/>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973E965" w14:textId="77777777" w:rsidR="005D09FC" w:rsidRPr="00C731D5" w:rsidRDefault="005D09FC" w:rsidP="005D09FC">
            <w:pPr>
              <w:rPr>
                <w:rFonts w:ascii="Arial" w:hAnsi="Arial" w:cs="Arial"/>
                <w:color w:val="000000"/>
                <w:sz w:val="18"/>
                <w:szCs w:val="18"/>
                <w:lang w:val="en-CA"/>
              </w:rPr>
            </w:pPr>
            <w:r w:rsidRPr="00C731D5">
              <w:rPr>
                <w:rFonts w:ascii="Arial" w:hAnsi="Arial" w:cs="Arial"/>
                <w:color w:val="000000"/>
                <w:sz w:val="18"/>
                <w:szCs w:val="18"/>
              </w:rPr>
              <w:t>Experience scheduling and coordinating meetings, travel arrangements, taking minutes, meeting preparation and day to day administrative support.</w:t>
            </w:r>
          </w:p>
          <w:p w14:paraId="78CD1A66" w14:textId="14A3934A" w:rsidR="00775CB7" w:rsidRPr="00C731D5" w:rsidRDefault="00775CB7" w:rsidP="005D09FC">
            <w:pPr>
              <w:rPr>
                <w:rFonts w:ascii="Arial" w:hAnsi="Arial" w:cs="Arial"/>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Pr="00C731D5" w:rsidRDefault="00775CB7" w:rsidP="00EA330B">
            <w:pPr>
              <w:rPr>
                <w:rFonts w:ascii="Arial" w:hAnsi="Arial" w:cs="Arial"/>
                <w:b/>
                <w:sz w:val="18"/>
                <w:szCs w:val="18"/>
              </w:rPr>
            </w:pPr>
          </w:p>
          <w:p w14:paraId="52F5BEB8" w14:textId="77777777" w:rsidR="00BE06C2" w:rsidRPr="00C731D5" w:rsidRDefault="00BE06C2" w:rsidP="00EA330B">
            <w:pPr>
              <w:rPr>
                <w:rFonts w:ascii="Arial" w:hAnsi="Arial" w:cs="Arial"/>
                <w:b/>
                <w:sz w:val="18"/>
                <w:szCs w:val="18"/>
              </w:rPr>
            </w:pPr>
          </w:p>
          <w:p w14:paraId="38A27E5F" w14:textId="77777777" w:rsidR="00741843" w:rsidRPr="00C731D5" w:rsidRDefault="00741843" w:rsidP="00EA330B">
            <w:pPr>
              <w:rPr>
                <w:rFonts w:ascii="Arial" w:hAnsi="Arial" w:cs="Arial"/>
                <w:b/>
                <w:sz w:val="18"/>
                <w:szCs w:val="18"/>
              </w:rPr>
            </w:pPr>
          </w:p>
          <w:p w14:paraId="4CD6E112" w14:textId="77777777" w:rsidR="00741843" w:rsidRPr="00C731D5" w:rsidRDefault="00741843" w:rsidP="00EA330B">
            <w:pPr>
              <w:rPr>
                <w:rFonts w:ascii="Arial" w:hAnsi="Arial" w:cs="Arial"/>
                <w:b/>
                <w:sz w:val="18"/>
                <w:szCs w:val="18"/>
              </w:rPr>
            </w:pPr>
          </w:p>
          <w:p w14:paraId="6A855238" w14:textId="77777777" w:rsidR="00741843" w:rsidRPr="00C731D5" w:rsidRDefault="00741843" w:rsidP="00EA330B">
            <w:pPr>
              <w:rPr>
                <w:rFonts w:ascii="Arial" w:hAnsi="Arial" w:cs="Arial"/>
                <w:b/>
                <w:sz w:val="18"/>
                <w:szCs w:val="18"/>
              </w:rPr>
            </w:pPr>
          </w:p>
          <w:p w14:paraId="17B010A7" w14:textId="77777777" w:rsidR="00BE06C2" w:rsidRPr="00C731D5" w:rsidRDefault="00BE06C2" w:rsidP="00EA330B">
            <w:pPr>
              <w:rPr>
                <w:rFonts w:ascii="Arial" w:hAnsi="Arial" w:cs="Arial"/>
                <w:b/>
                <w:sz w:val="18"/>
                <w:szCs w:val="18"/>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4D0A020" w14:textId="77777777" w:rsidR="00C731D5" w:rsidRDefault="00C731D5" w:rsidP="00B81F03">
            <w:pPr>
              <w:rPr>
                <w:rFonts w:ascii="Arial" w:hAnsi="Arial" w:cs="Arial"/>
                <w:sz w:val="18"/>
                <w:szCs w:val="18"/>
                <w:lang w:val="en-CA"/>
              </w:rPr>
            </w:pPr>
          </w:p>
          <w:p w14:paraId="49311D1D" w14:textId="081550FD" w:rsidR="00B81F03" w:rsidRPr="00C731D5" w:rsidRDefault="00B81F03" w:rsidP="00B81F03">
            <w:pPr>
              <w:rPr>
                <w:rFonts w:ascii="Arial" w:hAnsi="Arial" w:cs="Arial"/>
                <w:b/>
                <w:sz w:val="18"/>
                <w:szCs w:val="18"/>
              </w:rPr>
            </w:pPr>
            <w:r w:rsidRPr="00C731D5">
              <w:rPr>
                <w:rFonts w:ascii="Arial" w:hAnsi="Arial" w:cs="Arial"/>
                <w:sz w:val="18"/>
                <w:szCs w:val="18"/>
                <w:lang w:val="en-CA"/>
              </w:rPr>
              <w:t>Excellent written communication skills with experience proofreading and drafting a variety of written documentation on behalf of senior level staff.</w:t>
            </w:r>
          </w:p>
          <w:p w14:paraId="7C36C93C" w14:textId="77777777" w:rsidR="00B81F03" w:rsidRPr="00C731D5" w:rsidRDefault="00B81F03" w:rsidP="00B81F03">
            <w:pPr>
              <w:rPr>
                <w:rFonts w:ascii="Arial" w:hAnsi="Arial" w:cs="Arial"/>
                <w:b/>
                <w:sz w:val="18"/>
                <w:szCs w:val="18"/>
              </w:rPr>
            </w:pPr>
          </w:p>
          <w:p w14:paraId="183B6A6D" w14:textId="77777777" w:rsidR="00775CB7" w:rsidRPr="00C731D5" w:rsidRDefault="00775CB7" w:rsidP="005D09FC">
            <w:pPr>
              <w:rPr>
                <w:rFonts w:ascii="Arial" w:hAnsi="Arial" w:cs="Arial"/>
                <w:sz w:val="18"/>
                <w:szCs w:val="18"/>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Pr="00C731D5" w:rsidRDefault="00775CB7" w:rsidP="00EA330B">
            <w:pPr>
              <w:rPr>
                <w:rFonts w:ascii="Arial" w:hAnsi="Arial" w:cs="Arial"/>
                <w:b/>
                <w:sz w:val="18"/>
                <w:szCs w:val="18"/>
              </w:rPr>
            </w:pPr>
          </w:p>
          <w:p w14:paraId="0B3DD64B" w14:textId="77777777" w:rsidR="00741843" w:rsidRPr="00C731D5" w:rsidRDefault="00741843" w:rsidP="00EA330B">
            <w:pPr>
              <w:rPr>
                <w:rFonts w:ascii="Arial" w:hAnsi="Arial" w:cs="Arial"/>
                <w:b/>
                <w:sz w:val="18"/>
                <w:szCs w:val="18"/>
              </w:rPr>
            </w:pPr>
          </w:p>
          <w:p w14:paraId="5E52AE92" w14:textId="77777777" w:rsidR="00BE06C2" w:rsidRPr="00C731D5" w:rsidRDefault="00BE06C2" w:rsidP="00EA330B">
            <w:pPr>
              <w:rPr>
                <w:rFonts w:ascii="Arial" w:hAnsi="Arial" w:cs="Arial"/>
                <w:b/>
                <w:sz w:val="18"/>
                <w:szCs w:val="18"/>
              </w:rPr>
            </w:pPr>
          </w:p>
          <w:p w14:paraId="25000124" w14:textId="77777777" w:rsidR="00BE06C2" w:rsidRPr="00C731D5" w:rsidRDefault="00BE06C2" w:rsidP="00EA330B">
            <w:pPr>
              <w:rPr>
                <w:rFonts w:ascii="Arial" w:hAnsi="Arial" w:cs="Arial"/>
                <w:b/>
                <w:sz w:val="18"/>
                <w:szCs w:val="18"/>
              </w:rPr>
            </w:pPr>
          </w:p>
        </w:tc>
      </w:tr>
      <w:tr w:rsidR="00B81F03"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FB2EFDC" w14:textId="77777777" w:rsidR="00A07144" w:rsidRPr="00C731D5" w:rsidRDefault="00A07144" w:rsidP="00A07144">
            <w:pPr>
              <w:rPr>
                <w:rFonts w:ascii="Arial" w:hAnsi="Arial" w:cs="Arial"/>
                <w:sz w:val="18"/>
                <w:szCs w:val="18"/>
              </w:rPr>
            </w:pPr>
            <w:r w:rsidRPr="00C731D5">
              <w:rPr>
                <w:rFonts w:ascii="Arial" w:hAnsi="Arial" w:cs="Arial"/>
                <w:sz w:val="18"/>
                <w:szCs w:val="18"/>
              </w:rPr>
              <w:t>Demonstrated political acumen and ability to effectively manage and maintain confidentiality when dealing with sensitive documents and information.</w:t>
            </w:r>
          </w:p>
          <w:p w14:paraId="6E2D8CCE" w14:textId="72C91028" w:rsidR="00B81F03" w:rsidRPr="00C731D5" w:rsidRDefault="00B81F03" w:rsidP="00A07144">
            <w:pPr>
              <w:rPr>
                <w:rFonts w:ascii="Arial" w:hAnsi="Arial" w:cs="Arial"/>
                <w:sz w:val="18"/>
                <w:szCs w:val="18"/>
                <w:lang w:val="en-CA"/>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B81F03" w:rsidRPr="00C731D5" w:rsidRDefault="00B81F03" w:rsidP="00B81F03">
            <w:pPr>
              <w:rPr>
                <w:rFonts w:ascii="Arial" w:hAnsi="Arial" w:cs="Arial"/>
                <w:b/>
                <w:sz w:val="18"/>
                <w:szCs w:val="18"/>
              </w:rPr>
            </w:pPr>
          </w:p>
          <w:p w14:paraId="12290C8A" w14:textId="77777777" w:rsidR="00B81F03" w:rsidRPr="00C731D5" w:rsidRDefault="00B81F03" w:rsidP="00B81F03">
            <w:pPr>
              <w:rPr>
                <w:rFonts w:ascii="Arial" w:hAnsi="Arial" w:cs="Arial"/>
                <w:b/>
                <w:sz w:val="18"/>
                <w:szCs w:val="18"/>
              </w:rPr>
            </w:pPr>
          </w:p>
          <w:p w14:paraId="4BD2C7E0" w14:textId="77777777" w:rsidR="00B81F03" w:rsidRPr="00C731D5" w:rsidRDefault="00B81F03" w:rsidP="00B81F03">
            <w:pPr>
              <w:rPr>
                <w:rFonts w:ascii="Arial" w:hAnsi="Arial" w:cs="Arial"/>
                <w:b/>
                <w:sz w:val="18"/>
                <w:szCs w:val="18"/>
              </w:rPr>
            </w:pPr>
          </w:p>
          <w:p w14:paraId="704AA9A0" w14:textId="77777777" w:rsidR="00B81F03" w:rsidRPr="00C731D5" w:rsidRDefault="00B81F03" w:rsidP="00B81F03">
            <w:pPr>
              <w:rPr>
                <w:rFonts w:ascii="Arial" w:hAnsi="Arial" w:cs="Arial"/>
                <w:b/>
                <w:sz w:val="18"/>
                <w:szCs w:val="18"/>
              </w:rPr>
            </w:pPr>
          </w:p>
          <w:p w14:paraId="7B5A4360" w14:textId="77777777" w:rsidR="00B81F03" w:rsidRPr="00C731D5" w:rsidRDefault="00B81F03" w:rsidP="00B81F03">
            <w:pPr>
              <w:rPr>
                <w:rFonts w:ascii="Arial" w:hAnsi="Arial" w:cs="Arial"/>
                <w:b/>
                <w:sz w:val="18"/>
                <w:szCs w:val="18"/>
              </w:rPr>
            </w:pPr>
          </w:p>
          <w:p w14:paraId="50D7BB93" w14:textId="77777777" w:rsidR="00B81F03" w:rsidRPr="00C731D5" w:rsidRDefault="00B81F03" w:rsidP="00B81F03">
            <w:pPr>
              <w:rPr>
                <w:rFonts w:ascii="Arial" w:hAnsi="Arial" w:cs="Arial"/>
                <w:b/>
                <w:sz w:val="18"/>
                <w:szCs w:val="18"/>
              </w:rPr>
            </w:pPr>
          </w:p>
        </w:tc>
      </w:tr>
      <w:tr w:rsidR="00B81F03"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3D33B3D" w14:textId="77777777" w:rsidR="00523A93" w:rsidRPr="00C731D5" w:rsidRDefault="00523A93" w:rsidP="00523A93">
            <w:pPr>
              <w:rPr>
                <w:rFonts w:ascii="Arial" w:hAnsi="Arial" w:cs="Arial"/>
                <w:color w:val="000000"/>
                <w:sz w:val="18"/>
                <w:szCs w:val="18"/>
                <w:lang w:val="en-CA"/>
              </w:rPr>
            </w:pPr>
            <w:r w:rsidRPr="00C731D5">
              <w:rPr>
                <w:rFonts w:ascii="Arial" w:hAnsi="Arial" w:cs="Arial"/>
                <w:color w:val="000000"/>
                <w:sz w:val="18"/>
                <w:szCs w:val="18"/>
              </w:rPr>
              <w:t>Experience coordinating the flow of incoming and outgoing correspondence and maintaining and managing electronic and physical files.</w:t>
            </w:r>
          </w:p>
          <w:p w14:paraId="6A059042" w14:textId="47AC68F5" w:rsidR="002418D1" w:rsidRPr="00C731D5" w:rsidRDefault="002418D1" w:rsidP="00A07144">
            <w:pPr>
              <w:rPr>
                <w:rFonts w:ascii="Arial" w:hAnsi="Arial" w:cs="Arial"/>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B81F03" w:rsidRPr="00C731D5" w:rsidRDefault="00B81F03" w:rsidP="00B81F03">
            <w:pPr>
              <w:rPr>
                <w:rFonts w:ascii="Arial" w:hAnsi="Arial" w:cs="Arial"/>
                <w:b/>
                <w:sz w:val="18"/>
                <w:szCs w:val="18"/>
              </w:rPr>
            </w:pPr>
          </w:p>
          <w:p w14:paraId="20B4285A" w14:textId="77777777" w:rsidR="00B81F03" w:rsidRPr="00C731D5" w:rsidRDefault="00B81F03" w:rsidP="00B81F03">
            <w:pPr>
              <w:rPr>
                <w:rFonts w:ascii="Arial" w:hAnsi="Arial" w:cs="Arial"/>
                <w:b/>
                <w:sz w:val="18"/>
                <w:szCs w:val="18"/>
              </w:rPr>
            </w:pPr>
          </w:p>
          <w:p w14:paraId="3A7CCEF3" w14:textId="77777777" w:rsidR="00B81F03" w:rsidRPr="00C731D5" w:rsidRDefault="00B81F03" w:rsidP="00B81F03">
            <w:pPr>
              <w:rPr>
                <w:rFonts w:ascii="Arial" w:hAnsi="Arial" w:cs="Arial"/>
                <w:b/>
                <w:sz w:val="18"/>
                <w:szCs w:val="18"/>
              </w:rPr>
            </w:pPr>
          </w:p>
          <w:p w14:paraId="611C1A57" w14:textId="77777777" w:rsidR="00B81F03" w:rsidRPr="00C731D5" w:rsidRDefault="00B81F03" w:rsidP="00B81F03">
            <w:pPr>
              <w:rPr>
                <w:rFonts w:ascii="Arial" w:hAnsi="Arial" w:cs="Arial"/>
                <w:b/>
                <w:sz w:val="18"/>
                <w:szCs w:val="18"/>
              </w:rPr>
            </w:pPr>
          </w:p>
          <w:p w14:paraId="0E2B6230" w14:textId="77777777" w:rsidR="00B81F03" w:rsidRPr="00C731D5" w:rsidRDefault="00B81F03" w:rsidP="00B81F03">
            <w:pPr>
              <w:rPr>
                <w:rFonts w:ascii="Arial" w:hAnsi="Arial" w:cs="Arial"/>
                <w:b/>
                <w:sz w:val="18"/>
                <w:szCs w:val="18"/>
              </w:rPr>
            </w:pPr>
          </w:p>
          <w:p w14:paraId="3162721A" w14:textId="77777777" w:rsidR="00B81F03" w:rsidRPr="00C731D5" w:rsidRDefault="00B81F03" w:rsidP="00B81F03">
            <w:pPr>
              <w:rPr>
                <w:rFonts w:ascii="Arial" w:hAnsi="Arial" w:cs="Arial"/>
                <w:b/>
                <w:sz w:val="18"/>
                <w:szCs w:val="18"/>
              </w:rPr>
            </w:pPr>
          </w:p>
        </w:tc>
      </w:tr>
      <w:tr w:rsidR="00B81F03" w:rsidRPr="00A0346B" w14:paraId="20711E7D"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ADC8FF4" w14:textId="77777777" w:rsidR="00C731D5" w:rsidRDefault="00C731D5" w:rsidP="00523A93">
            <w:pPr>
              <w:rPr>
                <w:rFonts w:ascii="Arial" w:hAnsi="Arial" w:cs="Arial"/>
                <w:sz w:val="18"/>
                <w:szCs w:val="18"/>
              </w:rPr>
            </w:pPr>
          </w:p>
          <w:p w14:paraId="7305B174" w14:textId="429BB787" w:rsidR="00523A93" w:rsidRPr="00C731D5" w:rsidRDefault="00523A93" w:rsidP="00523A93">
            <w:pPr>
              <w:rPr>
                <w:rFonts w:ascii="Arial" w:hAnsi="Arial" w:cs="Arial"/>
                <w:sz w:val="18"/>
                <w:szCs w:val="18"/>
              </w:rPr>
            </w:pPr>
            <w:r w:rsidRPr="00C731D5">
              <w:rPr>
                <w:rFonts w:ascii="Arial" w:hAnsi="Arial" w:cs="Arial"/>
                <w:sz w:val="18"/>
                <w:szCs w:val="18"/>
              </w:rPr>
              <w:t>Experience in Microsoft Office, including Word, Excel, Outlook and PowerPoint.</w:t>
            </w:r>
          </w:p>
          <w:p w14:paraId="063E4714" w14:textId="14A56155" w:rsidR="00B81F03" w:rsidRPr="00C731D5" w:rsidRDefault="00B81F03" w:rsidP="00523A93">
            <w:pPr>
              <w:rPr>
                <w:rFonts w:ascii="Arial" w:hAnsi="Arial" w:cs="Arial"/>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E398A08" w14:textId="77777777" w:rsidR="00B81F03" w:rsidRPr="00C731D5" w:rsidRDefault="00B81F03" w:rsidP="00B81F03">
            <w:pPr>
              <w:rPr>
                <w:rFonts w:ascii="Arial" w:hAnsi="Arial" w:cs="Arial"/>
                <w:b/>
                <w:sz w:val="18"/>
                <w:szCs w:val="18"/>
              </w:rPr>
            </w:pPr>
          </w:p>
        </w:tc>
      </w:tr>
      <w:tr w:rsidR="00B81F03" w:rsidRPr="00A0346B" w14:paraId="32351A6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3753DDA" w14:textId="118C006E" w:rsidR="00B81F03" w:rsidRPr="00C731D5" w:rsidRDefault="00B81F03" w:rsidP="00523A93">
            <w:pPr>
              <w:rPr>
                <w:rFonts w:ascii="Arial" w:hAnsi="Arial" w:cs="Arial"/>
                <w:sz w:val="18"/>
                <w:szCs w:val="18"/>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D29F46" w14:textId="77777777" w:rsidR="00B81F03" w:rsidRPr="00C731D5" w:rsidRDefault="00B81F03" w:rsidP="00B81F03">
            <w:pPr>
              <w:rPr>
                <w:rFonts w:ascii="Arial" w:hAnsi="Arial" w:cs="Arial"/>
                <w:b/>
                <w:sz w:val="18"/>
                <w:szCs w:val="18"/>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72487" w14:textId="77777777" w:rsidR="00374D90" w:rsidRDefault="00374D90" w:rsidP="007856F6">
      <w:r>
        <w:separator/>
      </w:r>
    </w:p>
  </w:endnote>
  <w:endnote w:type="continuationSeparator" w:id="0">
    <w:p w14:paraId="1E468668" w14:textId="77777777" w:rsidR="00374D90" w:rsidRDefault="003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368A" w14:textId="77777777" w:rsidR="00374D90" w:rsidRDefault="00374D90" w:rsidP="007856F6">
      <w:r>
        <w:separator/>
      </w:r>
    </w:p>
  </w:footnote>
  <w:footnote w:type="continuationSeparator" w:id="0">
    <w:p w14:paraId="48444FB6" w14:textId="77777777" w:rsidR="00374D90" w:rsidRDefault="003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5490051">
    <w:abstractNumId w:val="1"/>
  </w:num>
  <w:num w:numId="2" w16cid:durableId="209539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4525"/>
    <w:rsid w:val="000B6584"/>
    <w:rsid w:val="000B74ED"/>
    <w:rsid w:val="000C2E58"/>
    <w:rsid w:val="000C4793"/>
    <w:rsid w:val="000D475E"/>
    <w:rsid w:val="000E171C"/>
    <w:rsid w:val="00106047"/>
    <w:rsid w:val="001064ED"/>
    <w:rsid w:val="00116A3B"/>
    <w:rsid w:val="0012635C"/>
    <w:rsid w:val="001335C7"/>
    <w:rsid w:val="00146545"/>
    <w:rsid w:val="001509F0"/>
    <w:rsid w:val="0015624F"/>
    <w:rsid w:val="0019560C"/>
    <w:rsid w:val="001A1FEB"/>
    <w:rsid w:val="001C688A"/>
    <w:rsid w:val="001D494C"/>
    <w:rsid w:val="001E21BC"/>
    <w:rsid w:val="00222604"/>
    <w:rsid w:val="00233860"/>
    <w:rsid w:val="00237EB9"/>
    <w:rsid w:val="002418D1"/>
    <w:rsid w:val="00260EFC"/>
    <w:rsid w:val="00283895"/>
    <w:rsid w:val="00293D76"/>
    <w:rsid w:val="0029405E"/>
    <w:rsid w:val="002B3A5B"/>
    <w:rsid w:val="002B7C5A"/>
    <w:rsid w:val="002D6513"/>
    <w:rsid w:val="002D666F"/>
    <w:rsid w:val="002F36FC"/>
    <w:rsid w:val="00315B07"/>
    <w:rsid w:val="00335F4A"/>
    <w:rsid w:val="00344B13"/>
    <w:rsid w:val="003551B0"/>
    <w:rsid w:val="003562B7"/>
    <w:rsid w:val="00357968"/>
    <w:rsid w:val="003725EF"/>
    <w:rsid w:val="00374D90"/>
    <w:rsid w:val="00380B03"/>
    <w:rsid w:val="00382E58"/>
    <w:rsid w:val="00383054"/>
    <w:rsid w:val="003A29A6"/>
    <w:rsid w:val="003A2A03"/>
    <w:rsid w:val="003C0087"/>
    <w:rsid w:val="00407982"/>
    <w:rsid w:val="0042475D"/>
    <w:rsid w:val="00433AA9"/>
    <w:rsid w:val="00436B25"/>
    <w:rsid w:val="00441F14"/>
    <w:rsid w:val="004770EA"/>
    <w:rsid w:val="0048064C"/>
    <w:rsid w:val="004878EE"/>
    <w:rsid w:val="0049338F"/>
    <w:rsid w:val="004B1CAA"/>
    <w:rsid w:val="005163C0"/>
    <w:rsid w:val="00523A93"/>
    <w:rsid w:val="00524891"/>
    <w:rsid w:val="00563977"/>
    <w:rsid w:val="005B0250"/>
    <w:rsid w:val="005B5F07"/>
    <w:rsid w:val="005D09FC"/>
    <w:rsid w:val="00621D20"/>
    <w:rsid w:val="0065306D"/>
    <w:rsid w:val="006659B1"/>
    <w:rsid w:val="0066748C"/>
    <w:rsid w:val="006841DA"/>
    <w:rsid w:val="00692765"/>
    <w:rsid w:val="006B4D89"/>
    <w:rsid w:val="006C21E9"/>
    <w:rsid w:val="006D4D3B"/>
    <w:rsid w:val="0070541C"/>
    <w:rsid w:val="00721B79"/>
    <w:rsid w:val="00733685"/>
    <w:rsid w:val="00741843"/>
    <w:rsid w:val="00770644"/>
    <w:rsid w:val="00775CB7"/>
    <w:rsid w:val="00785185"/>
    <w:rsid w:val="007856F6"/>
    <w:rsid w:val="00786AC9"/>
    <w:rsid w:val="007A53E4"/>
    <w:rsid w:val="007C7984"/>
    <w:rsid w:val="00801E55"/>
    <w:rsid w:val="00851B3F"/>
    <w:rsid w:val="00852B85"/>
    <w:rsid w:val="00883E3D"/>
    <w:rsid w:val="00893B03"/>
    <w:rsid w:val="008F32F2"/>
    <w:rsid w:val="00904E50"/>
    <w:rsid w:val="00905841"/>
    <w:rsid w:val="00914BB7"/>
    <w:rsid w:val="009245EE"/>
    <w:rsid w:val="0094594B"/>
    <w:rsid w:val="00977422"/>
    <w:rsid w:val="0098016D"/>
    <w:rsid w:val="0098228B"/>
    <w:rsid w:val="009863EA"/>
    <w:rsid w:val="009F7DB2"/>
    <w:rsid w:val="00A07144"/>
    <w:rsid w:val="00A14E61"/>
    <w:rsid w:val="00A23AC9"/>
    <w:rsid w:val="00A70FE5"/>
    <w:rsid w:val="00A73767"/>
    <w:rsid w:val="00A76900"/>
    <w:rsid w:val="00A961DC"/>
    <w:rsid w:val="00AB2907"/>
    <w:rsid w:val="00AD59EC"/>
    <w:rsid w:val="00AF48B2"/>
    <w:rsid w:val="00AF7628"/>
    <w:rsid w:val="00B179CC"/>
    <w:rsid w:val="00B26EFC"/>
    <w:rsid w:val="00B41D08"/>
    <w:rsid w:val="00B73A25"/>
    <w:rsid w:val="00B81F03"/>
    <w:rsid w:val="00B85EBD"/>
    <w:rsid w:val="00BB2E9A"/>
    <w:rsid w:val="00BD093A"/>
    <w:rsid w:val="00BE06C2"/>
    <w:rsid w:val="00BF0D2D"/>
    <w:rsid w:val="00BF4852"/>
    <w:rsid w:val="00C01AC3"/>
    <w:rsid w:val="00C06B36"/>
    <w:rsid w:val="00C35796"/>
    <w:rsid w:val="00C40EC3"/>
    <w:rsid w:val="00C45437"/>
    <w:rsid w:val="00C47B5F"/>
    <w:rsid w:val="00C731D5"/>
    <w:rsid w:val="00C873AF"/>
    <w:rsid w:val="00C946DD"/>
    <w:rsid w:val="00C95A20"/>
    <w:rsid w:val="00C97533"/>
    <w:rsid w:val="00CA19BC"/>
    <w:rsid w:val="00CB75F1"/>
    <w:rsid w:val="00CC365D"/>
    <w:rsid w:val="00CC6FCF"/>
    <w:rsid w:val="00CE1AED"/>
    <w:rsid w:val="00CE2B5C"/>
    <w:rsid w:val="00CE38E6"/>
    <w:rsid w:val="00CE5A17"/>
    <w:rsid w:val="00D0225F"/>
    <w:rsid w:val="00D0656B"/>
    <w:rsid w:val="00D46084"/>
    <w:rsid w:val="00D4712F"/>
    <w:rsid w:val="00D57BC4"/>
    <w:rsid w:val="00D7479C"/>
    <w:rsid w:val="00DD169B"/>
    <w:rsid w:val="00DE0FAF"/>
    <w:rsid w:val="00DF474A"/>
    <w:rsid w:val="00DF64C2"/>
    <w:rsid w:val="00DF7207"/>
    <w:rsid w:val="00E03A50"/>
    <w:rsid w:val="00E10449"/>
    <w:rsid w:val="00E16B60"/>
    <w:rsid w:val="00E21A66"/>
    <w:rsid w:val="00E25290"/>
    <w:rsid w:val="00E419AC"/>
    <w:rsid w:val="00E72A1E"/>
    <w:rsid w:val="00EA330B"/>
    <w:rsid w:val="00EA4046"/>
    <w:rsid w:val="00ED586A"/>
    <w:rsid w:val="00EE1FC8"/>
    <w:rsid w:val="00EE4E41"/>
    <w:rsid w:val="00EE6555"/>
    <w:rsid w:val="00EF6DF7"/>
    <w:rsid w:val="00F3362E"/>
    <w:rsid w:val="00F416BD"/>
    <w:rsid w:val="00F502AB"/>
    <w:rsid w:val="00F62732"/>
    <w:rsid w:val="00FC07FB"/>
    <w:rsid w:val="00FC294E"/>
    <w:rsid w:val="00FC34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4893">
      <w:bodyDiv w:val="1"/>
      <w:marLeft w:val="0"/>
      <w:marRight w:val="0"/>
      <w:marTop w:val="0"/>
      <w:marBottom w:val="0"/>
      <w:divBdr>
        <w:top w:val="none" w:sz="0" w:space="0" w:color="auto"/>
        <w:left w:val="none" w:sz="0" w:space="0" w:color="auto"/>
        <w:bottom w:val="none" w:sz="0" w:space="0" w:color="auto"/>
        <w:right w:val="none" w:sz="0" w:space="0" w:color="auto"/>
      </w:divBdr>
    </w:div>
    <w:div w:id="591014523">
      <w:bodyDiv w:val="1"/>
      <w:marLeft w:val="0"/>
      <w:marRight w:val="0"/>
      <w:marTop w:val="0"/>
      <w:marBottom w:val="0"/>
      <w:divBdr>
        <w:top w:val="none" w:sz="0" w:space="0" w:color="auto"/>
        <w:left w:val="none" w:sz="0" w:space="0" w:color="auto"/>
        <w:bottom w:val="none" w:sz="0" w:space="0" w:color="auto"/>
        <w:right w:val="none" w:sz="0" w:space="0" w:color="auto"/>
      </w:divBdr>
    </w:div>
    <w:div w:id="1421833086">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1b685344-7fe8-44b1-a1f5-50e482ec536d"/>
    <ds:schemaRef ds:uri="http://schemas.microsoft.com/sharepoint/v3"/>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964</Words>
  <Characters>5664</Characters>
  <Application>Microsoft Office Word</Application>
  <DocSecurity>0</DocSecurity>
  <Lines>236</Lines>
  <Paragraphs>138</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Portz, Marina</cp:lastModifiedBy>
  <cp:revision>5</cp:revision>
  <cp:lastPrinted>2020-07-20T18:40:00Z</cp:lastPrinted>
  <dcterms:created xsi:type="dcterms:W3CDTF">2025-10-24T16:52:00Z</dcterms:created>
  <dcterms:modified xsi:type="dcterms:W3CDTF">2026-03-30T12:11:00Z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