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0" w:type="dxa"/>
        <w:tblLook w:val="04A0" w:firstRow="1" w:lastRow="0" w:firstColumn="1" w:lastColumn="0" w:noHBand="0" w:noVBand="1"/>
      </w:tblPr>
      <w:tblGrid>
        <w:gridCol w:w="3264"/>
        <w:gridCol w:w="1126"/>
        <w:gridCol w:w="936"/>
        <w:gridCol w:w="949"/>
        <w:gridCol w:w="591"/>
        <w:gridCol w:w="940"/>
        <w:gridCol w:w="949"/>
        <w:gridCol w:w="591"/>
        <w:gridCol w:w="1054"/>
      </w:tblGrid>
      <w:tr w:rsidR="00DB5499" w:rsidRPr="00DB5499" w14:paraId="7B35F0B1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D21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DA4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922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FE5A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7E0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1A1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FF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CFE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921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3B17ED99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C32A" w14:textId="291729B9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191A1C7" wp14:editId="289CF9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3629025" cy="533400"/>
                  <wp:effectExtent l="0" t="0" r="28575" b="0"/>
                  <wp:wrapNone/>
                  <wp:docPr id="86849540" name="Picture 5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2B7CFE-AF9F-4AB5-AC30-A5512D3856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EB2B7CFE-AF9F-4AB5-AC30-A5512D3856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499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AF814D3" wp14:editId="3264F9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3629025" cy="533400"/>
                  <wp:effectExtent l="0" t="0" r="9525" b="0"/>
                  <wp:wrapNone/>
                  <wp:docPr id="218616126" name="Picture 4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374F24-CDF6-48B8-B7DC-1464470C91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GovMB_Logo_cmyk">
                            <a:extLst>
                              <a:ext uri="{FF2B5EF4-FFF2-40B4-BE49-F238E27FC236}">
                                <a16:creationId xmlns:a16="http://schemas.microsoft.com/office/drawing/2014/main" id="{6F374F24-CDF6-48B8-B7DC-1464470C918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120" cy="525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0"/>
            </w:tblGrid>
            <w:tr w:rsidR="00DB5499" w:rsidRPr="00DB5499" w14:paraId="5D72FCAE" w14:textId="77777777" w:rsidTr="00DB5499">
              <w:trPr>
                <w:trHeight w:val="210"/>
                <w:tblCellSpacing w:w="0" w:type="dxa"/>
              </w:trPr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0EAD" w14:textId="77777777" w:rsidR="00DB5499" w:rsidRPr="00DB5499" w:rsidRDefault="00DB5499" w:rsidP="00DB5499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  <w14:ligatures w14:val="none"/>
                    </w:rPr>
                  </w:pPr>
                </w:p>
              </w:tc>
            </w:tr>
          </w:tbl>
          <w:p w14:paraId="1F54868A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221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56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55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CBB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9D3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865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B4A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713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245A7D72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DD4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A65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1E44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53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A55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0EE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2C4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8B8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54D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3399E072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40E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AFA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C70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FDA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E78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444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96A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70F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B92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21936577" w14:textId="77777777" w:rsidTr="00DB5499">
        <w:trPr>
          <w:trHeight w:val="210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3AE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  <w:t>Economic Development, Investment, Trade &amp; Natural Resources</w:t>
            </w:r>
          </w:p>
        </w:tc>
      </w:tr>
      <w:tr w:rsidR="00DB5499" w:rsidRPr="00DB5499" w14:paraId="47EBEDD3" w14:textId="77777777" w:rsidTr="00DB5499">
        <w:trPr>
          <w:trHeight w:val="210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41A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>Petroleum Branch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58B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556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F9A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6B9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01A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4B4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5E1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10249FBB" w14:textId="77777777" w:rsidTr="00DB5499">
        <w:trPr>
          <w:trHeight w:val="210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A47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>360-1395 Ellice Ave, Winnipeg, MB   R3G 3P2</w:t>
            </w:r>
          </w:p>
        </w:tc>
      </w:tr>
      <w:tr w:rsidR="00DB5499" w:rsidRPr="00DB5499" w14:paraId="4E8684A1" w14:textId="77777777" w:rsidTr="00DB5499">
        <w:trPr>
          <w:trHeight w:val="210"/>
        </w:trPr>
        <w:tc>
          <w:tcPr>
            <w:tcW w:w="7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7524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  <w:t>T</w:t>
            </w:r>
            <w:r w:rsidRPr="00DB549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 xml:space="preserve"> 204-945-</w:t>
            </w:r>
            <w:proofErr w:type="gramStart"/>
            <w:r w:rsidRPr="00DB549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 xml:space="preserve">6577  </w:t>
            </w: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  <w:t>F</w:t>
            </w:r>
            <w:proofErr w:type="gramEnd"/>
            <w:r w:rsidRPr="00DB549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 xml:space="preserve"> 204-945-0586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65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A0E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4DF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2D1C7C73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E47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  <w14:ligatures w14:val="none"/>
              </w:rPr>
            </w:pPr>
            <w:hyperlink r:id="rId8" w:history="1">
              <w:r w:rsidRPr="00DB5499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  <w14:ligatures w14:val="none"/>
                </w:rPr>
                <w:t>www.manitoba.ca</w:t>
              </w:r>
            </w:hyperlink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6F4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174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287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09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C91E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7A0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76E312C2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09F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24F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E27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539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7A1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85D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8004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D7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4468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7DD09D1F" w14:textId="77777777" w:rsidTr="00DB5499">
        <w:trPr>
          <w:trHeight w:val="263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9989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  <w14:ligatures w14:val="none"/>
              </w:rPr>
              <w:t>WEEKLY WELL ACTIVITY REPORT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D664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87F6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8AC2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1CA1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1266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9897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A1EA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454E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399A11B5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BA8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5D5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90C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F92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34F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177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B8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5934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BE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35424E0F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2DB6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PETROLEUM INDUSTRY ACTIVITY REPORT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7A9C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5DD5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7FD5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4D9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3D6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9BC4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6B93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90D1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0069047C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6EC3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1C7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AABE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06A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0C8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02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C56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6A04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E96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6357047B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BF38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 xml:space="preserve"> (January 1/24 -- March 18/</w:t>
            </w:r>
            <w:proofErr w:type="gramStart"/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24 )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ADB2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7289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C8C2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B643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DE83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2DF0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550A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160F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17A7720E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C405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A56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DD2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EE7E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42FE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07B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60E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4A74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FC44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3F6612C0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432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DRILLING ACTIVITY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EE4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4319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E7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To Mar 18/24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04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209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764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To Mar 20/23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926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42E4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2023 Total</w:t>
            </w:r>
          </w:p>
        </w:tc>
      </w:tr>
      <w:tr w:rsidR="00DB5499" w:rsidRPr="00DB5499" w14:paraId="2A7E3D9F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152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9AD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C34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7C3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583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005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DDD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C7C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459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6F8324C4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C418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Drilling Licences Issued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A38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92C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5AA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6C07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FF7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578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186</w:t>
            </w:r>
          </w:p>
        </w:tc>
      </w:tr>
      <w:tr w:rsidR="00DB5499" w:rsidRPr="00DB5499" w14:paraId="50B79537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790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Licences Cancelled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DC4E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B71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0FC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D76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48C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A3F34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9</w:t>
            </w:r>
          </w:p>
        </w:tc>
      </w:tr>
      <w:tr w:rsidR="00DB5499" w:rsidRPr="00DB5499" w14:paraId="4D612990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4B6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Vertical Wells Drilled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81E4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C8A4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19F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D3A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83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B5B0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</w:t>
            </w:r>
          </w:p>
        </w:tc>
      </w:tr>
      <w:tr w:rsidR="00DB5499" w:rsidRPr="00DB5499" w14:paraId="164F376C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4E5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Horizontal Wells Drilled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ED91E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47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87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466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0AE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DA2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AD0B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159</w:t>
            </w:r>
          </w:p>
        </w:tc>
      </w:tr>
      <w:tr w:rsidR="00DB5499" w:rsidRPr="00DB5499" w14:paraId="0BDA1C17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D51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Stratigraphic Test Holes Drilled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CFA9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6D6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8B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34B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207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E14A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</w:tr>
      <w:tr w:rsidR="00DB5499" w:rsidRPr="00DB5499" w14:paraId="66D93E0C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494A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Drilled - Total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78C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47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E69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85A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E8AE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55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179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5839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163</w:t>
            </w:r>
          </w:p>
        </w:tc>
      </w:tr>
      <w:tr w:rsidR="00DB5499" w:rsidRPr="00DB5499" w14:paraId="396AED0F" w14:textId="77777777" w:rsidTr="00DB5499">
        <w:trPr>
          <w:trHeight w:val="210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4D2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No. of Metres Drilled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394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109522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E7C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C9C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122398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13B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D532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360387</w:t>
            </w:r>
          </w:p>
        </w:tc>
      </w:tr>
      <w:tr w:rsidR="00DB5499" w:rsidRPr="00DB5499" w14:paraId="30844596" w14:textId="77777777" w:rsidTr="00DB5499">
        <w:trPr>
          <w:trHeight w:val="210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2AA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Re-entered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DFC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7A2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25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537A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330E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1B7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3D5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DB5499" w:rsidRPr="00DB5499" w14:paraId="50051B6B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5A5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Being Drilled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B28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0FB0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909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5097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993B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7473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DB5499" w:rsidRPr="00DB5499" w14:paraId="5CA73F42" w14:textId="77777777" w:rsidTr="00DB5499">
        <w:trPr>
          <w:trHeight w:val="210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C86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No. of Active Rigs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D9A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C7B7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B189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D0EE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ED3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2327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6B6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DB5499" w:rsidRPr="00DB5499" w14:paraId="7814FA45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B5F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Licenced but Not Spudded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DF2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43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32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00D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AEE8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C5D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0BF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61</w:t>
            </w:r>
          </w:p>
        </w:tc>
      </w:tr>
      <w:tr w:rsidR="00DB5499" w:rsidRPr="00DB5499" w14:paraId="0C6735EC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1197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B6AE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0F78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5BC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3AB4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6B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9BF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77B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CCF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4DA7749A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45C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Completed as Potential Oil Wells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D88C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46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4D6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04F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7F87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5687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55E0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160</w:t>
            </w:r>
          </w:p>
        </w:tc>
      </w:tr>
      <w:tr w:rsidR="00DB5499" w:rsidRPr="00DB5499" w14:paraId="66E7C769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05F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Abandoned Dry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F21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8DF7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1C9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A65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26C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CCA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</w:t>
            </w:r>
          </w:p>
        </w:tc>
      </w:tr>
      <w:tr w:rsidR="00DB5499" w:rsidRPr="00DB5499" w14:paraId="483E16B4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FAA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Wells Drilled but Not Completed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E8D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1F3B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61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F000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F33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035D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DB5499" w:rsidRPr="00DB5499" w14:paraId="139C490A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C79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Other Completions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C6C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074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FF98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564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45B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A9329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DB5499" w:rsidRPr="00DB5499" w14:paraId="0A04C765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C080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D8D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56C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B90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66F4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87C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3DF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5625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975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50A4AABB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23CA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New Wells on Production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F2C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ED3E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4B9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11E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FB1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9CF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DB5499" w:rsidRPr="00DB5499" w14:paraId="3A0219AB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B85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33A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406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618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56B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CC2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A31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DE8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CE8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771534E2" w14:textId="77777777" w:rsidTr="00DB5499">
        <w:trPr>
          <w:trHeight w:val="220"/>
        </w:trPr>
        <w:tc>
          <w:tcPr>
            <w:tcW w:w="7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872A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GEOPHYSICAL ACTIVITY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527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658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612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183B1B75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B2B9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16F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88BA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36D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A5D4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A0B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F84A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701B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7E3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5D8BF5ED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226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Geophysical Programs Licenced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C860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F2B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9F8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8951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11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FB1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</w:t>
            </w:r>
          </w:p>
        </w:tc>
      </w:tr>
      <w:tr w:rsidR="00DB5499" w:rsidRPr="00DB5499" w14:paraId="377DC7B7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6B0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Licences Cancelled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BA0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DFB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06E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D30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2D2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268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</w:t>
            </w:r>
          </w:p>
        </w:tc>
      </w:tr>
      <w:tr w:rsidR="00DB5499" w:rsidRPr="00DB5499" w14:paraId="2A6C7455" w14:textId="77777777" w:rsidTr="00DB5499">
        <w:trPr>
          <w:trHeight w:val="21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95D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Kilometers Licenced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40B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0.00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01D9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AE1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3E9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0.00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04B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914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0.00</w:t>
            </w:r>
          </w:p>
        </w:tc>
      </w:tr>
      <w:tr w:rsidR="00DB5499" w:rsidRPr="00DB5499" w14:paraId="4B401091" w14:textId="77777777" w:rsidTr="00DB5499">
        <w:trPr>
          <w:trHeight w:val="210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B52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Kilometers Run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401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36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0.00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723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859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9A47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0.00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38C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4A3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0.00</w:t>
            </w:r>
          </w:p>
        </w:tc>
      </w:tr>
      <w:tr w:rsidR="00DB5499" w:rsidRPr="00DB5499" w14:paraId="36598305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718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171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E57E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D588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BC89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D6F8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C40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3BD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D978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39C22E98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3A0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BE8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7D1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9860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2024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88B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DF9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BC5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2023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214F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D89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1C6ED91E" w14:textId="77777777" w:rsidTr="00DB5499">
        <w:trPr>
          <w:trHeight w:val="220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71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OIL PRICES (Average)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67AB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$/M3 | $/BBL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DFF0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EBB4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395A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$/M3 | $/BBL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E6F9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78E" w14:textId="77777777" w:rsidR="00DB5499" w:rsidRPr="00DB5499" w:rsidRDefault="00DB5499" w:rsidP="00DB549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CC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3CC611CC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1C2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6BA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FFD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E0C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340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A75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9FCC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3924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E05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48A4AD82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599ED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Month of January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D24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6B40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535.7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22F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85.11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1E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67C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615.5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29F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97.81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7E5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A89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6EE41852" w14:textId="77777777" w:rsidTr="00DB5499">
        <w:trPr>
          <w:trHeight w:val="21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1349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Month of February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2898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41C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564.1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8B84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89.64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C8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6D92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590.4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36CE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93.81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296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07F4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34D04CF1" w14:textId="77777777" w:rsidTr="00DB5499">
        <w:trPr>
          <w:trHeight w:val="10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E53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70AF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AD29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197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6394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D073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1A5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16EC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4FBA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6FAF875E" w14:textId="77777777" w:rsidTr="00DB5499">
        <w:trPr>
          <w:trHeight w:val="22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022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OIL PRODUCTION (M3)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763D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2024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C7E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B871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98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2023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ADA1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55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DB5499" w:rsidRPr="00DB5499" w14:paraId="4247402B" w14:textId="77777777" w:rsidTr="00DB5499">
        <w:trPr>
          <w:trHeight w:val="210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2446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Month of February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6678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175,996.6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100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3E33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DB5499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180,652.7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EECA" w14:textId="77777777" w:rsidR="00DB5499" w:rsidRPr="00DB5499" w:rsidRDefault="00DB5499" w:rsidP="00DB5499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8110" w14:textId="77777777" w:rsidR="00DB5499" w:rsidRPr="00DB5499" w:rsidRDefault="00DB5499" w:rsidP="00DB549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</w:tbl>
    <w:p w14:paraId="550003F2" w14:textId="3D3E73D7" w:rsidR="00C04D9A" w:rsidRDefault="00C04D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CA44562" w14:textId="77777777" w:rsidR="00C04D9A" w:rsidRDefault="00C04D9A">
      <w:pPr>
        <w:jc w:val="center"/>
        <w:rPr>
          <w:sz w:val="24"/>
          <w:szCs w:val="24"/>
        </w:rPr>
      </w:pPr>
    </w:p>
    <w:p w14:paraId="4506C513" w14:textId="459CB313" w:rsidR="00C04D9A" w:rsidRDefault="00C04D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March 2024</w:t>
      </w:r>
    </w:p>
    <w:p w14:paraId="43B7CB2E" w14:textId="77777777" w:rsidR="00C04D9A" w:rsidRDefault="00C04D9A"/>
    <w:p w14:paraId="2AE58F46" w14:textId="77777777" w:rsidR="0070780E" w:rsidRDefault="0070780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B545E" w14:paraId="35489C7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FA8CFB" w14:textId="77777777" w:rsidR="00C04D9A" w:rsidRDefault="00C04D9A">
            <w:pPr>
              <w:keepLines/>
            </w:pPr>
            <w:proofErr w:type="spellStart"/>
            <w:r>
              <w:t>Lic</w:t>
            </w:r>
            <w:proofErr w:type="spellEnd"/>
            <w:r>
              <w:t>. No.: 9594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FF8141" w14:textId="77777777" w:rsidR="00C04D9A" w:rsidRDefault="00C04D9A">
            <w:pPr>
              <w:keepLines/>
            </w:pPr>
            <w:r>
              <w:t>10101906 St. Lazare HZNTL 15-17-16-29 (WPM)</w:t>
            </w:r>
          </w:p>
          <w:p w14:paraId="37C76120" w14:textId="51DC0B76" w:rsidR="00C04D9A" w:rsidRDefault="00C04D9A">
            <w:pPr>
              <w:keepLines/>
            </w:pPr>
            <w:r>
              <w:t>UWI: 100.02-17-016-29W1.02</w:t>
            </w:r>
          </w:p>
          <w:p w14:paraId="76E5D7D2" w14:textId="77777777" w:rsidR="00C04D9A" w:rsidRDefault="00C04D9A">
            <w:pPr>
              <w:keepLines/>
            </w:pPr>
            <w:r>
              <w:t>Status: Completing (COMP)</w:t>
            </w:r>
          </w:p>
          <w:p w14:paraId="6A959344" w14:textId="77777777" w:rsidR="00C04D9A" w:rsidRDefault="00C04D9A">
            <w:pPr>
              <w:keepLines/>
            </w:pPr>
            <w:r>
              <w:t>Completing: 05-Oct-2014</w:t>
            </w:r>
          </w:p>
          <w:p w14:paraId="29582322" w14:textId="77777777" w:rsidR="00C04D9A" w:rsidRDefault="00C04D9A">
            <w:pPr>
              <w:keepLines/>
            </w:pPr>
          </w:p>
        </w:tc>
      </w:tr>
      <w:tr w:rsidR="00EB545E" w14:paraId="19F340C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A6E475" w14:textId="77777777" w:rsidR="00C04D9A" w:rsidRDefault="00C04D9A">
            <w:pPr>
              <w:keepLines/>
            </w:pPr>
            <w:proofErr w:type="spellStart"/>
            <w:r>
              <w:t>Lic</w:t>
            </w:r>
            <w:proofErr w:type="spellEnd"/>
            <w:r>
              <w:t>. No.: 12070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973FEF" w14:textId="77777777" w:rsidR="00C04D9A" w:rsidRPr="0070780E" w:rsidRDefault="00C04D9A">
            <w:pPr>
              <w:keepLines/>
              <w:rPr>
                <w:lang w:val="fr-CA"/>
              </w:rPr>
            </w:pPr>
            <w:proofErr w:type="spellStart"/>
            <w:r w:rsidRPr="0070780E">
              <w:rPr>
                <w:lang w:val="fr-CA"/>
              </w:rPr>
              <w:t>Tundra</w:t>
            </w:r>
            <w:proofErr w:type="spellEnd"/>
            <w:r w:rsidRPr="0070780E">
              <w:rPr>
                <w:lang w:val="fr-CA"/>
              </w:rPr>
              <w:t xml:space="preserve"> Pierson Prov. HZNTL A15-26-2-29 (WPM)</w:t>
            </w:r>
          </w:p>
          <w:p w14:paraId="337C8F17" w14:textId="795FC2A8" w:rsidR="00C04D9A" w:rsidRDefault="00C04D9A">
            <w:pPr>
              <w:keepLines/>
            </w:pPr>
            <w:r>
              <w:t>UWI: 102.15-26-002-29W1.00</w:t>
            </w:r>
          </w:p>
          <w:p w14:paraId="4C8A21F9" w14:textId="605F0FA4" w:rsidR="00C04D9A" w:rsidRPr="00603543" w:rsidRDefault="0070780E">
            <w:pPr>
              <w:keepLines/>
              <w:rPr>
                <w:lang w:val="en-CA"/>
              </w:rPr>
            </w:pPr>
            <w:r w:rsidRPr="00603543">
              <w:rPr>
                <w:lang w:val="en-CA"/>
              </w:rPr>
              <w:t>Spud Date:10-Mar-2024</w:t>
            </w:r>
          </w:p>
          <w:p w14:paraId="2DC9FD4A" w14:textId="084DD4BB" w:rsidR="0070780E" w:rsidRPr="00603543" w:rsidRDefault="0070780E">
            <w:pPr>
              <w:keepLines/>
              <w:rPr>
                <w:lang w:val="en-CA"/>
              </w:rPr>
            </w:pPr>
            <w:r w:rsidRPr="00603543">
              <w:rPr>
                <w:lang w:val="en-CA"/>
              </w:rPr>
              <w:t xml:space="preserve">K.B. Elevation: 469.57 m </w:t>
            </w:r>
          </w:p>
          <w:p w14:paraId="31E9F84E" w14:textId="77777777" w:rsidR="0070780E" w:rsidRDefault="0070780E" w:rsidP="0070780E">
            <w:pPr>
              <w:keepLines/>
            </w:pPr>
            <w:r>
              <w:t>Surface Casing: 219.10 mm @ 143.00 m with 6.0 t</w:t>
            </w:r>
          </w:p>
          <w:p w14:paraId="02BFCC8E" w14:textId="77777777" w:rsidR="0070780E" w:rsidRDefault="0070780E" w:rsidP="0070780E">
            <w:pPr>
              <w:keepLines/>
            </w:pPr>
            <w:r>
              <w:t>Finished Drilling: 13-Mar-2024</w:t>
            </w:r>
          </w:p>
          <w:p w14:paraId="13170DB3" w14:textId="77777777" w:rsidR="0070780E" w:rsidRDefault="0070780E" w:rsidP="0070780E">
            <w:pPr>
              <w:keepLines/>
            </w:pPr>
            <w:r>
              <w:t>Total Depth: 2614.00 m</w:t>
            </w:r>
          </w:p>
          <w:p w14:paraId="5EAF7EAE" w14:textId="7B4CBF61" w:rsidR="0070780E" w:rsidRDefault="0070780E" w:rsidP="0070780E">
            <w:pPr>
              <w:keepLines/>
            </w:pPr>
            <w:r>
              <w:t>Production Casing: 139.70 mm @ 2614.00 m with 35.0 t</w:t>
            </w:r>
          </w:p>
          <w:p w14:paraId="5FF4260A" w14:textId="4A56EC84" w:rsidR="0070780E" w:rsidRDefault="0070780E">
            <w:pPr>
              <w:keepLines/>
            </w:pPr>
            <w:r>
              <w:t>Rig Released: 14-Mar-2024</w:t>
            </w:r>
          </w:p>
          <w:p w14:paraId="6A462545" w14:textId="77777777" w:rsidR="00C04D9A" w:rsidRDefault="00C04D9A">
            <w:pPr>
              <w:keepLines/>
            </w:pPr>
            <w:r>
              <w:t>Status: Waiting On Service Rig (WOSR)</w:t>
            </w:r>
          </w:p>
          <w:p w14:paraId="52D6EA9C" w14:textId="2CE6AFC6" w:rsidR="00C04D9A" w:rsidRDefault="00C04D9A">
            <w:pPr>
              <w:keepLines/>
            </w:pPr>
            <w:r>
              <w:t>Waiting On Service Rig: 14-Mar-2024</w:t>
            </w:r>
          </w:p>
        </w:tc>
      </w:tr>
      <w:tr w:rsidR="00EB545E" w14:paraId="68A22FB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0917E4" w14:textId="77777777" w:rsidR="00C04D9A" w:rsidRDefault="00C04D9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4C8549" w14:textId="77777777" w:rsidR="00C04D9A" w:rsidRDefault="00C04D9A" w:rsidP="0070780E">
            <w:pPr>
              <w:keepLines/>
            </w:pPr>
          </w:p>
        </w:tc>
      </w:tr>
      <w:tr w:rsidR="00EB545E" w14:paraId="1DB44E5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0E46EB" w14:textId="77777777" w:rsidR="00C04D9A" w:rsidRDefault="00C04D9A">
            <w:pPr>
              <w:keepLines/>
            </w:pPr>
            <w:proofErr w:type="spellStart"/>
            <w:r>
              <w:t>Lic</w:t>
            </w:r>
            <w:proofErr w:type="spellEnd"/>
            <w:r>
              <w:t>. No.: 12071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C3765F" w14:textId="77777777" w:rsidR="00C04D9A" w:rsidRPr="0070780E" w:rsidRDefault="00C04D9A">
            <w:pPr>
              <w:keepLines/>
              <w:rPr>
                <w:lang w:val="fr-CA"/>
              </w:rPr>
            </w:pPr>
            <w:proofErr w:type="spellStart"/>
            <w:r w:rsidRPr="0070780E">
              <w:rPr>
                <w:lang w:val="fr-CA"/>
              </w:rPr>
              <w:t>Tundra</w:t>
            </w:r>
            <w:proofErr w:type="spellEnd"/>
            <w:r w:rsidRPr="0070780E">
              <w:rPr>
                <w:lang w:val="fr-CA"/>
              </w:rPr>
              <w:t xml:space="preserve"> Pierson Prov. HZNTL 16-26-2-29 (WPM)</w:t>
            </w:r>
          </w:p>
          <w:p w14:paraId="34891EC9" w14:textId="77777777" w:rsidR="0070780E" w:rsidRDefault="00C04D9A">
            <w:pPr>
              <w:keepLines/>
            </w:pPr>
            <w:r>
              <w:t xml:space="preserve">UWI: 100.16-26-002-29W1.00 </w:t>
            </w:r>
          </w:p>
          <w:p w14:paraId="28B5EFBB" w14:textId="73E85EC8" w:rsidR="00C04D9A" w:rsidRDefault="00C04D9A">
            <w:pPr>
              <w:keepLines/>
            </w:pPr>
            <w:r>
              <w:t>Spud Date: 14-Mar-2024</w:t>
            </w:r>
          </w:p>
          <w:p w14:paraId="66BA9E3D" w14:textId="77777777" w:rsidR="00C04D9A" w:rsidRDefault="00C04D9A">
            <w:pPr>
              <w:keepLines/>
            </w:pPr>
            <w:r>
              <w:t>K.B. Elevation: 469.57 m</w:t>
            </w:r>
          </w:p>
          <w:p w14:paraId="158B397A" w14:textId="4D5A8282" w:rsidR="0070780E" w:rsidRDefault="0070780E">
            <w:pPr>
              <w:keepLines/>
            </w:pPr>
            <w:r>
              <w:t>Surface Casing: 219.10 mm @ 143.00 m with 6.0 t</w:t>
            </w:r>
          </w:p>
          <w:p w14:paraId="20558B0A" w14:textId="77777777" w:rsidR="00C04D9A" w:rsidRDefault="00C04D9A">
            <w:pPr>
              <w:keepLines/>
            </w:pPr>
            <w:r>
              <w:t>Finished Drilling: 17-Mar-2024</w:t>
            </w:r>
          </w:p>
          <w:p w14:paraId="0CC3C24C" w14:textId="77777777" w:rsidR="00C04D9A" w:rsidRDefault="00C04D9A">
            <w:pPr>
              <w:keepLines/>
            </w:pPr>
            <w:r>
              <w:t>Total Depth: 2547.00 m</w:t>
            </w:r>
          </w:p>
          <w:p w14:paraId="4ECF6CD7" w14:textId="7A2EE7DF" w:rsidR="0070780E" w:rsidRDefault="0070780E">
            <w:pPr>
              <w:keepLines/>
            </w:pPr>
            <w:r>
              <w:t>Production Casing: 139.70 mm @ 2547.00 m with 34.0 t</w:t>
            </w:r>
          </w:p>
          <w:p w14:paraId="26A4DCB8" w14:textId="6E9DF276" w:rsidR="00C04D9A" w:rsidRDefault="00C04D9A">
            <w:pPr>
              <w:keepLines/>
            </w:pPr>
            <w:r>
              <w:t>Rig Released: 18-Mar-2024</w:t>
            </w:r>
          </w:p>
        </w:tc>
      </w:tr>
      <w:tr w:rsidR="00EB545E" w14:paraId="24C61FC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2E5518" w14:textId="77777777" w:rsidR="00C04D9A" w:rsidRDefault="00C04D9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834C5D" w14:textId="77777777" w:rsidR="00C04D9A" w:rsidRDefault="00C04D9A">
            <w:pPr>
              <w:keepLines/>
            </w:pPr>
            <w:r>
              <w:t>Status: Waiting On Service Rig (WOSR)</w:t>
            </w:r>
          </w:p>
          <w:p w14:paraId="32EB05CC" w14:textId="3C6B837E" w:rsidR="00C04D9A" w:rsidRDefault="00C04D9A">
            <w:pPr>
              <w:keepLines/>
            </w:pPr>
            <w:r>
              <w:t>Waiting On Service Rig: 18-Mar-2024</w:t>
            </w:r>
          </w:p>
          <w:p w14:paraId="7D4A41AA" w14:textId="77777777" w:rsidR="00C04D9A" w:rsidRDefault="00C04D9A">
            <w:pPr>
              <w:keepLines/>
            </w:pPr>
          </w:p>
        </w:tc>
      </w:tr>
      <w:tr w:rsidR="00EB545E" w14:paraId="5B38C0D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BEDDDA" w14:textId="77777777" w:rsidR="00C04D9A" w:rsidRDefault="00C04D9A">
            <w:pPr>
              <w:keepLines/>
            </w:pPr>
            <w:proofErr w:type="spellStart"/>
            <w:r>
              <w:t>Lic</w:t>
            </w:r>
            <w:proofErr w:type="spellEnd"/>
            <w:r>
              <w:t>. No.: 12106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51E0FE" w14:textId="77777777" w:rsidR="00C04D9A" w:rsidRDefault="00C04D9A">
            <w:pPr>
              <w:keepLines/>
            </w:pPr>
            <w:r>
              <w:t>Daly Unit No. 4 HZNTL B2-2-10-28 (WPM)</w:t>
            </w:r>
          </w:p>
          <w:p w14:paraId="38314039" w14:textId="160DB265" w:rsidR="00C04D9A" w:rsidRDefault="00C04D9A">
            <w:pPr>
              <w:keepLines/>
            </w:pPr>
            <w:r>
              <w:t>UWI: 104.02-02-010-28W1.00</w:t>
            </w:r>
          </w:p>
          <w:p w14:paraId="54799D47" w14:textId="67E5048A" w:rsidR="00C04D9A" w:rsidRDefault="0070780E">
            <w:pPr>
              <w:keepLines/>
            </w:pPr>
            <w:r>
              <w:t>Spud Date:</w:t>
            </w:r>
            <w:r w:rsidR="00812085">
              <w:t xml:space="preserve"> 10-Mar-2024</w:t>
            </w:r>
          </w:p>
          <w:p w14:paraId="5069AB71" w14:textId="6F3B5C7B" w:rsidR="0070780E" w:rsidRDefault="0070780E">
            <w:pPr>
              <w:keepLines/>
            </w:pPr>
            <w:r>
              <w:t>K.B. Elevation:</w:t>
            </w:r>
            <w:r w:rsidR="00812085">
              <w:t xml:space="preserve"> 505.47 m</w:t>
            </w:r>
          </w:p>
          <w:p w14:paraId="259E9986" w14:textId="77777777" w:rsidR="00812085" w:rsidRDefault="00812085" w:rsidP="00812085">
            <w:pPr>
              <w:keepLines/>
            </w:pPr>
            <w:r>
              <w:t>Surface Casing: 244.50 mm @ 139.00 m with 7.0 t</w:t>
            </w:r>
          </w:p>
          <w:p w14:paraId="7D665E33" w14:textId="62D69A3A" w:rsidR="00812085" w:rsidRDefault="00812085" w:rsidP="00812085">
            <w:pPr>
              <w:keepLines/>
            </w:pPr>
            <w:r>
              <w:t xml:space="preserve">Intermediate Casing: 177.80 mm @ 844.00 m with 15.0 t </w:t>
            </w:r>
          </w:p>
        </w:tc>
      </w:tr>
      <w:tr w:rsidR="00EB545E" w14:paraId="28357DF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4ACAC1" w14:textId="77777777" w:rsidR="00C04D9A" w:rsidRDefault="00C04D9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510F00" w14:textId="77777777" w:rsidR="00C04D9A" w:rsidRDefault="00C04D9A">
            <w:pPr>
              <w:keepLines/>
            </w:pPr>
            <w:r>
              <w:t>Finished Drilling: 13-Mar-2024</w:t>
            </w:r>
          </w:p>
          <w:p w14:paraId="13B95862" w14:textId="77777777" w:rsidR="00C04D9A" w:rsidRDefault="00C04D9A">
            <w:pPr>
              <w:keepLines/>
            </w:pPr>
            <w:r>
              <w:t>Total Depth: 1952.00 m</w:t>
            </w:r>
          </w:p>
          <w:p w14:paraId="488051F0" w14:textId="77777777" w:rsidR="00C04D9A" w:rsidRDefault="00C04D9A">
            <w:pPr>
              <w:keepLines/>
            </w:pPr>
            <w:r>
              <w:t>Rig Released: 14-Mar-2024</w:t>
            </w:r>
          </w:p>
          <w:p w14:paraId="04812C29" w14:textId="77777777" w:rsidR="00812085" w:rsidRDefault="00812085" w:rsidP="00812085">
            <w:pPr>
              <w:keepLines/>
            </w:pPr>
            <w:r>
              <w:t>Status: Waiting On Service Rig (WOSR)</w:t>
            </w:r>
          </w:p>
          <w:p w14:paraId="6A87E11B" w14:textId="77777777" w:rsidR="00812085" w:rsidRDefault="00812085" w:rsidP="00812085">
            <w:pPr>
              <w:keepLines/>
            </w:pPr>
            <w:r>
              <w:t>Waiting On Service Rig: 14-Mar-2024</w:t>
            </w:r>
          </w:p>
          <w:p w14:paraId="79D3BC32" w14:textId="77777777" w:rsidR="00812085" w:rsidRDefault="00812085" w:rsidP="00812085">
            <w:pPr>
              <w:keepLines/>
            </w:pPr>
          </w:p>
          <w:p w14:paraId="464948F8" w14:textId="77777777" w:rsidR="00812085" w:rsidRDefault="00812085">
            <w:pPr>
              <w:keepLines/>
            </w:pPr>
          </w:p>
          <w:p w14:paraId="199FF2E2" w14:textId="77777777" w:rsidR="00C04D9A" w:rsidRDefault="00C04D9A">
            <w:pPr>
              <w:keepLines/>
            </w:pPr>
          </w:p>
        </w:tc>
      </w:tr>
    </w:tbl>
    <w:p w14:paraId="7D006A06" w14:textId="77777777" w:rsidR="00C04D9A" w:rsidRDefault="00C04D9A"/>
    <w:sectPr w:rsidR="00C04D9A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D181" w14:textId="77777777" w:rsidR="00C04D9A" w:rsidRDefault="00C04D9A">
      <w:r>
        <w:separator/>
      </w:r>
    </w:p>
  </w:endnote>
  <w:endnote w:type="continuationSeparator" w:id="0">
    <w:p w14:paraId="1770336A" w14:textId="77777777" w:rsidR="00C04D9A" w:rsidRDefault="00C0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A530" w14:textId="77777777" w:rsidR="00C04D9A" w:rsidRDefault="00C04D9A">
      <w:r>
        <w:separator/>
      </w:r>
    </w:p>
  </w:footnote>
  <w:footnote w:type="continuationSeparator" w:id="0">
    <w:p w14:paraId="3FBF3429" w14:textId="77777777" w:rsidR="00C04D9A" w:rsidRDefault="00C0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FE5F" w14:textId="77777777" w:rsidR="00C04D9A" w:rsidRDefault="00C04D9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1B7454" w14:textId="77777777" w:rsidR="00C04D9A" w:rsidRDefault="00C04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FC"/>
    <w:rsid w:val="001044FC"/>
    <w:rsid w:val="00603543"/>
    <w:rsid w:val="0070780E"/>
    <w:rsid w:val="00812085"/>
    <w:rsid w:val="00C04D9A"/>
    <w:rsid w:val="00DB5499"/>
    <w:rsid w:val="00E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A6C7087"/>
  <w14:defaultImageDpi w14:val="0"/>
  <w15:docId w15:val="{43FC80FC-235C-4388-BBB0-C67A3AB9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DB54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Janice</dc:creator>
  <cp:keywords/>
  <dc:description/>
  <cp:lastModifiedBy>Roberts, Daniel</cp:lastModifiedBy>
  <cp:revision>2</cp:revision>
  <dcterms:created xsi:type="dcterms:W3CDTF">2024-06-20T13:59:00Z</dcterms:created>
  <dcterms:modified xsi:type="dcterms:W3CDTF">2024-06-20T13:59:00Z</dcterms:modified>
</cp:coreProperties>
</file>