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41ADC" w14:textId="77777777" w:rsidR="00FC6EB0" w:rsidRDefault="00EF0AC2">
      <w:pPr>
        <w:spacing w:line="140" w:lineRule="exact"/>
      </w:pPr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 wp14:anchorId="5D441B10" wp14:editId="45CD1978">
            <wp:simplePos x="0" y="0"/>
            <wp:positionH relativeFrom="column">
              <wp:posOffset>-105</wp:posOffset>
            </wp:positionH>
            <wp:positionV relativeFrom="paragraph">
              <wp:posOffset>-340360</wp:posOffset>
            </wp:positionV>
            <wp:extent cx="2057400" cy="394335"/>
            <wp:effectExtent l="0" t="0" r="0" b="0"/>
            <wp:wrapNone/>
            <wp:docPr id="2" name="Picture 2" descr="ProvMB Logo_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MB Logo_cl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441ADD" w14:textId="77777777" w:rsidR="00FC6EB0" w:rsidRDefault="00EF0AC2">
      <w:pPr>
        <w:pStyle w:val="Heading2"/>
        <w:tabs>
          <w:tab w:val="left" w:pos="5670"/>
        </w:tabs>
        <w:jc w:val="left"/>
        <w:rPr>
          <w:rFonts w:ascii="Arial" w:hAnsi="Arial"/>
          <w:sz w:val="16"/>
          <w:szCs w:val="16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  <w:szCs w:val="16"/>
            </w:rPr>
            <w:t>MANITOBA</w:t>
          </w:r>
        </w:smartTag>
      </w:smartTag>
      <w:r>
        <w:rPr>
          <w:rFonts w:ascii="Arial" w:hAnsi="Arial"/>
          <w:sz w:val="16"/>
          <w:szCs w:val="16"/>
        </w:rPr>
        <w:t xml:space="preserve"> LABOUR BOARD</w:t>
      </w:r>
    </w:p>
    <w:p w14:paraId="5D441ADE" w14:textId="77777777" w:rsidR="00FC6EB0" w:rsidRDefault="00EF0AC2">
      <w:pPr>
        <w:pStyle w:val="Heading2"/>
        <w:tabs>
          <w:tab w:val="left" w:pos="5670"/>
        </w:tabs>
        <w:jc w:val="left"/>
        <w:rPr>
          <w:rFonts w:ascii="Arial" w:hAnsi="Arial"/>
          <w:b w:val="0"/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 w:val="0"/>
              <w:sz w:val="16"/>
              <w:szCs w:val="16"/>
            </w:rPr>
            <w:t>Suite</w:t>
          </w:r>
        </w:smartTag>
        <w:r>
          <w:rPr>
            <w:rFonts w:ascii="Arial" w:hAnsi="Arial"/>
            <w:b w:val="0"/>
            <w:sz w:val="16"/>
            <w:szCs w:val="16"/>
          </w:rPr>
          <w:t xml:space="preserve"> 500</w:t>
        </w:r>
      </w:smartTag>
      <w:r>
        <w:rPr>
          <w:rFonts w:ascii="Arial" w:hAnsi="Arial"/>
          <w:b w:val="0"/>
          <w:sz w:val="16"/>
          <w:szCs w:val="16"/>
        </w:rPr>
        <w:t>, 5</w:t>
      </w:r>
      <w:r>
        <w:rPr>
          <w:rFonts w:ascii="Arial" w:hAnsi="Arial"/>
          <w:b w:val="0"/>
          <w:sz w:val="16"/>
          <w:szCs w:val="16"/>
          <w:vertAlign w:val="superscript"/>
        </w:rPr>
        <w:t>th</w:t>
      </w:r>
      <w:r>
        <w:rPr>
          <w:rFonts w:ascii="Arial" w:hAnsi="Arial"/>
          <w:b w:val="0"/>
          <w:sz w:val="16"/>
          <w:szCs w:val="16"/>
        </w:rPr>
        <w:t xml:space="preserve"> Floor –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 w:val="0"/>
              <w:sz w:val="16"/>
              <w:szCs w:val="16"/>
            </w:rPr>
            <w:t xml:space="preserve">175 </w:t>
          </w:r>
          <w:proofErr w:type="spellStart"/>
          <w:r>
            <w:rPr>
              <w:rFonts w:ascii="Arial" w:hAnsi="Arial"/>
              <w:b w:val="0"/>
              <w:sz w:val="16"/>
              <w:szCs w:val="16"/>
            </w:rPr>
            <w:t>Hargrave</w:t>
          </w:r>
          <w:proofErr w:type="spellEnd"/>
          <w:r>
            <w:rPr>
              <w:rFonts w:ascii="Arial" w:hAnsi="Arial"/>
              <w:b w:val="0"/>
              <w:sz w:val="16"/>
              <w:szCs w:val="16"/>
            </w:rPr>
            <w:t xml:space="preserve"> Street</w:t>
          </w:r>
        </w:smartTag>
        <w:r>
          <w:rPr>
            <w:rFonts w:ascii="Arial" w:hAnsi="Arial"/>
            <w:b w:val="0"/>
            <w:sz w:val="16"/>
            <w:szCs w:val="16"/>
          </w:rPr>
          <w:t xml:space="preserve">, </w:t>
        </w:r>
        <w:smartTag w:uri="urn:schemas-microsoft-com:office:smarttags" w:element="City">
          <w:r>
            <w:rPr>
              <w:rFonts w:ascii="Arial" w:hAnsi="Arial"/>
              <w:b w:val="0"/>
              <w:sz w:val="16"/>
              <w:szCs w:val="16"/>
            </w:rPr>
            <w:t>Winnipeg</w:t>
          </w:r>
        </w:smartTag>
        <w:r>
          <w:rPr>
            <w:rFonts w:ascii="Arial" w:hAnsi="Arial"/>
            <w:b w:val="0"/>
            <w:sz w:val="16"/>
            <w:szCs w:val="16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 w:val="0"/>
              <w:sz w:val="16"/>
              <w:szCs w:val="16"/>
            </w:rPr>
            <w:t>Manitoba</w:t>
          </w:r>
        </w:smartTag>
        <w:r>
          <w:rPr>
            <w:rFonts w:ascii="Arial" w:hAnsi="Arial"/>
            <w:b w:val="0"/>
            <w:sz w:val="16"/>
            <w:szCs w:val="16"/>
          </w:rPr>
          <w:t xml:space="preserve">, </w:t>
        </w:r>
        <w:proofErr w:type="gramStart"/>
        <w:r>
          <w:rPr>
            <w:rFonts w:ascii="Arial" w:hAnsi="Arial"/>
            <w:b w:val="0"/>
            <w:sz w:val="16"/>
            <w:szCs w:val="16"/>
          </w:rPr>
          <w:t xml:space="preserve">Canada  </w:t>
        </w:r>
        <w:smartTag w:uri="urn:schemas-microsoft-com:office:smarttags" w:element="PostalCode">
          <w:r>
            <w:rPr>
              <w:rFonts w:ascii="Arial" w:hAnsi="Arial"/>
              <w:b w:val="0"/>
              <w:sz w:val="16"/>
              <w:szCs w:val="16"/>
            </w:rPr>
            <w:t>R3C</w:t>
          </w:r>
          <w:proofErr w:type="gramEnd"/>
          <w:r>
            <w:rPr>
              <w:rFonts w:ascii="Arial" w:hAnsi="Arial"/>
              <w:b w:val="0"/>
              <w:sz w:val="16"/>
              <w:szCs w:val="16"/>
            </w:rPr>
            <w:t xml:space="preserve"> 3R8</w:t>
          </w:r>
        </w:smartTag>
      </w:smartTag>
    </w:p>
    <w:p w14:paraId="5D441ADF" w14:textId="77777777" w:rsidR="00FC6EB0" w:rsidRDefault="00EF0AC2">
      <w:pPr>
        <w:tabs>
          <w:tab w:val="left" w:pos="5670"/>
        </w:tabs>
        <w:spacing w:after="20"/>
        <w:rPr>
          <w:rFonts w:ascii="Arial" w:hAnsi="Arial"/>
          <w:sz w:val="16"/>
          <w:szCs w:val="16"/>
          <w:lang w:val="fr-CA"/>
        </w:rPr>
      </w:pPr>
      <w:r>
        <w:rPr>
          <w:rFonts w:ascii="Arial" w:hAnsi="Arial"/>
          <w:b/>
          <w:sz w:val="16"/>
          <w:szCs w:val="16"/>
          <w:lang w:val="fr-CA"/>
        </w:rPr>
        <w:t xml:space="preserve">T </w:t>
      </w:r>
      <w:r>
        <w:rPr>
          <w:rFonts w:ascii="Arial" w:hAnsi="Arial"/>
          <w:sz w:val="16"/>
          <w:szCs w:val="16"/>
          <w:lang w:val="fr-CA"/>
        </w:rPr>
        <w:t xml:space="preserve">204 945-2089  </w:t>
      </w:r>
      <w:r>
        <w:rPr>
          <w:rFonts w:ascii="Arial" w:hAnsi="Arial"/>
          <w:b/>
          <w:sz w:val="16"/>
          <w:szCs w:val="16"/>
          <w:lang w:val="fr-CA"/>
        </w:rPr>
        <w:t xml:space="preserve"> F </w:t>
      </w:r>
      <w:r>
        <w:rPr>
          <w:rFonts w:ascii="Arial" w:hAnsi="Arial"/>
          <w:sz w:val="16"/>
          <w:szCs w:val="16"/>
          <w:lang w:val="fr-CA"/>
        </w:rPr>
        <w:t>204 945-1296</w:t>
      </w:r>
    </w:p>
    <w:p w14:paraId="5D441AE0" w14:textId="1A25F78A" w:rsidR="00FC6EB0" w:rsidRPr="00BA2A7E" w:rsidRDefault="002D4ED0">
      <w:pPr>
        <w:tabs>
          <w:tab w:val="left" w:pos="5670"/>
        </w:tabs>
        <w:spacing w:after="20"/>
        <w:rPr>
          <w:rFonts w:ascii="Arial" w:hAnsi="Arial"/>
          <w:sz w:val="16"/>
          <w:szCs w:val="16"/>
          <w:lang w:val="fr-CA"/>
        </w:rPr>
      </w:pPr>
      <w:hyperlink r:id="rId8" w:history="1">
        <w:r w:rsidR="00BA2A7E" w:rsidRPr="00BA2A7E">
          <w:rPr>
            <w:rStyle w:val="Hyperlink"/>
            <w:rFonts w:ascii="Arial" w:hAnsi="Arial"/>
            <w:color w:val="auto"/>
            <w:sz w:val="16"/>
            <w:szCs w:val="16"/>
            <w:u w:val="none"/>
            <w:lang w:val="fr-CA"/>
          </w:rPr>
          <w:t>www.manitoba.ca/labour/labbrd</w:t>
        </w:r>
      </w:hyperlink>
    </w:p>
    <w:p w14:paraId="58351098" w14:textId="6829E299" w:rsidR="00BA2A7E" w:rsidRPr="00BA2A7E" w:rsidRDefault="00BA2A7E" w:rsidP="00BA2A7E">
      <w:pPr>
        <w:tabs>
          <w:tab w:val="left" w:pos="5670"/>
        </w:tabs>
        <w:rPr>
          <w:rFonts w:ascii="Arial" w:hAnsi="Arial" w:cs="Arial"/>
          <w:noProof/>
          <w:sz w:val="16"/>
          <w:szCs w:val="16"/>
          <w:lang w:val="fr-CA"/>
        </w:rPr>
      </w:pPr>
      <w:r w:rsidRPr="00BA2A7E">
        <w:rPr>
          <w:rFonts w:ascii="Arial" w:hAnsi="Arial" w:cs="Arial"/>
          <w:sz w:val="16"/>
          <w:szCs w:val="16"/>
          <w:lang w:val="fr-CA"/>
        </w:rPr>
        <w:t>MLBRegistrar@gov.mb.ca</w:t>
      </w:r>
    </w:p>
    <w:p w14:paraId="5D441AE1" w14:textId="77777777" w:rsidR="00FC6EB0" w:rsidRDefault="00FC6EB0">
      <w:pPr>
        <w:tabs>
          <w:tab w:val="left" w:pos="990"/>
          <w:tab w:val="left" w:pos="1350"/>
        </w:tabs>
        <w:spacing w:line="192" w:lineRule="auto"/>
        <w:rPr>
          <w:rFonts w:ascii="CG Omega (W1)" w:hAnsi="CG Omega (W1)"/>
          <w:sz w:val="12"/>
          <w:szCs w:val="12"/>
          <w:lang w:val="fr-CA"/>
        </w:rPr>
      </w:pPr>
    </w:p>
    <w:p w14:paraId="5D441AE2" w14:textId="77777777" w:rsidR="00FC6EB0" w:rsidRPr="00DB51EB" w:rsidRDefault="00EF0AC2">
      <w:pPr>
        <w:tabs>
          <w:tab w:val="left" w:pos="990"/>
          <w:tab w:val="left" w:pos="1350"/>
        </w:tabs>
        <w:rPr>
          <w:rFonts w:ascii="Arial" w:hAnsi="Arial" w:cs="Arial"/>
        </w:rPr>
      </w:pPr>
      <w:r w:rsidRPr="00DB51EB">
        <w:rPr>
          <w:rFonts w:ascii="Arial" w:hAnsi="Arial" w:cs="Arial"/>
          <w:b/>
        </w:rPr>
        <w:t>FORM 1:  Appeal from a Stop Work Order</w:t>
      </w:r>
    </w:p>
    <w:p w14:paraId="5D441AE3" w14:textId="77777777" w:rsidR="00FC6EB0" w:rsidRPr="00DB51EB" w:rsidRDefault="00EF0AC2">
      <w:pPr>
        <w:pStyle w:val="Heading2"/>
        <w:pBdr>
          <w:top w:val="thickThinSmallGap" w:sz="24" w:space="1" w:color="auto"/>
        </w:pBdr>
        <w:jc w:val="left"/>
        <w:rPr>
          <w:rFonts w:ascii="Arial" w:hAnsi="Arial" w:cs="Arial"/>
          <w:sz w:val="20"/>
        </w:rPr>
      </w:pPr>
      <w:r w:rsidRPr="00DB51EB">
        <w:rPr>
          <w:rFonts w:ascii="Arial" w:hAnsi="Arial" w:cs="Arial"/>
          <w:sz w:val="20"/>
        </w:rPr>
        <w:t>THE WORKPLACE SAFETY &amp; HEALTH ACT</w:t>
      </w:r>
    </w:p>
    <w:p w14:paraId="5D441AE4" w14:textId="77777777" w:rsidR="00FC6EB0" w:rsidRPr="00DB51EB" w:rsidRDefault="00FC6EB0">
      <w:pPr>
        <w:pStyle w:val="Heading6"/>
        <w:rPr>
          <w:rFonts w:ascii="Arial" w:hAnsi="Arial" w:cs="Arial"/>
          <w:sz w:val="20"/>
        </w:rPr>
      </w:pPr>
    </w:p>
    <w:p w14:paraId="5D441AE5" w14:textId="77777777" w:rsidR="00FC6EB0" w:rsidRPr="00DB51EB" w:rsidRDefault="00EF0AC2">
      <w:pPr>
        <w:pStyle w:val="Heading1"/>
        <w:rPr>
          <w:rFonts w:ascii="Arial" w:hAnsi="Arial" w:cs="Arial"/>
          <w:sz w:val="20"/>
        </w:rPr>
      </w:pPr>
      <w:r w:rsidRPr="00DB51EB">
        <w:rPr>
          <w:rFonts w:ascii="Arial" w:hAnsi="Arial" w:cs="Arial"/>
          <w:sz w:val="20"/>
        </w:rPr>
        <w:t>Name of Appellant _____________________________________________________________</w:t>
      </w:r>
      <w:r w:rsidR="00DB51EB" w:rsidRPr="00DB51EB">
        <w:rPr>
          <w:rFonts w:ascii="Arial" w:hAnsi="Arial" w:cs="Arial"/>
          <w:sz w:val="20"/>
        </w:rPr>
        <w:t>________</w:t>
      </w:r>
      <w:r w:rsidR="00DB51EB">
        <w:rPr>
          <w:rFonts w:ascii="Arial" w:hAnsi="Arial" w:cs="Arial"/>
          <w:sz w:val="20"/>
        </w:rPr>
        <w:t>_</w:t>
      </w:r>
    </w:p>
    <w:p w14:paraId="5D441AE6" w14:textId="77777777" w:rsidR="00FC6EB0" w:rsidRPr="00DB51EB" w:rsidRDefault="00FC6EB0">
      <w:pPr>
        <w:pStyle w:val="Heading1"/>
        <w:rPr>
          <w:rFonts w:ascii="Arial" w:hAnsi="Arial" w:cs="Arial"/>
          <w:sz w:val="20"/>
        </w:rPr>
      </w:pPr>
    </w:p>
    <w:p w14:paraId="5D441AE7" w14:textId="46062A75" w:rsidR="00FC6EB0" w:rsidRDefault="00EF0AC2">
      <w:pPr>
        <w:pStyle w:val="Heading1"/>
        <w:spacing w:line="360" w:lineRule="auto"/>
        <w:rPr>
          <w:rFonts w:ascii="Arial" w:hAnsi="Arial" w:cs="Arial"/>
          <w:sz w:val="20"/>
        </w:rPr>
      </w:pPr>
      <w:r w:rsidRPr="00DB51EB">
        <w:rPr>
          <w:rFonts w:ascii="Arial" w:hAnsi="Arial" w:cs="Arial"/>
          <w:sz w:val="20"/>
        </w:rPr>
        <w:t xml:space="preserve">Address and Phone Number </w:t>
      </w:r>
      <w:r w:rsidR="00D162AF" w:rsidRPr="00DB51EB">
        <w:rPr>
          <w:rFonts w:ascii="Arial" w:hAnsi="Arial" w:cs="Arial"/>
          <w:sz w:val="20"/>
        </w:rPr>
        <w:t>of Appellant</w:t>
      </w:r>
      <w:r w:rsidRPr="00DB51EB">
        <w:rPr>
          <w:rFonts w:ascii="Arial" w:hAnsi="Arial" w:cs="Arial"/>
          <w:b w:val="0"/>
          <w:sz w:val="20"/>
        </w:rPr>
        <w:t xml:space="preserve"> </w:t>
      </w:r>
      <w:r w:rsidRPr="00DB51EB">
        <w:rPr>
          <w:rFonts w:ascii="Arial" w:hAnsi="Arial" w:cs="Arial"/>
          <w:sz w:val="20"/>
        </w:rPr>
        <w:t>__________</w:t>
      </w:r>
      <w:r w:rsidR="00DB51EB" w:rsidRPr="00DB51EB">
        <w:rPr>
          <w:rFonts w:ascii="Arial" w:hAnsi="Arial" w:cs="Arial"/>
          <w:sz w:val="20"/>
        </w:rPr>
        <w:t>_______________________</w:t>
      </w:r>
      <w:r w:rsidR="00DB51EB">
        <w:rPr>
          <w:rFonts w:ascii="Arial" w:hAnsi="Arial" w:cs="Arial"/>
          <w:sz w:val="20"/>
        </w:rPr>
        <w:t>_____</w:t>
      </w:r>
      <w:r w:rsidR="00DB51EB" w:rsidRPr="00DB51EB">
        <w:rPr>
          <w:rFonts w:ascii="Arial" w:hAnsi="Arial" w:cs="Arial"/>
          <w:sz w:val="20"/>
        </w:rPr>
        <w:t>__</w:t>
      </w:r>
      <w:r w:rsidR="00DB51EB">
        <w:rPr>
          <w:rFonts w:ascii="Arial" w:hAnsi="Arial" w:cs="Arial"/>
          <w:sz w:val="20"/>
        </w:rPr>
        <w:t>_____</w:t>
      </w:r>
      <w:r w:rsidR="00DB51EB" w:rsidRPr="00DB51EB">
        <w:rPr>
          <w:rFonts w:ascii="Arial" w:hAnsi="Arial" w:cs="Arial"/>
          <w:sz w:val="20"/>
        </w:rPr>
        <w:t>__</w:t>
      </w:r>
      <w:r w:rsidR="00DB51EB">
        <w:rPr>
          <w:rFonts w:ascii="Arial" w:hAnsi="Arial" w:cs="Arial"/>
          <w:sz w:val="20"/>
        </w:rPr>
        <w:t>___</w:t>
      </w:r>
    </w:p>
    <w:p w14:paraId="5D441AE8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AE9" w14:textId="77777777" w:rsidR="00FC6EB0" w:rsidRPr="00DB51EB" w:rsidRDefault="00FC6EB0">
      <w:pPr>
        <w:rPr>
          <w:rFonts w:ascii="Arial" w:hAnsi="Arial" w:cs="Arial"/>
        </w:rPr>
      </w:pPr>
    </w:p>
    <w:p w14:paraId="5D441AEA" w14:textId="77777777" w:rsidR="00FC6EB0" w:rsidRPr="00DB51EB" w:rsidRDefault="00EF0AC2">
      <w:pPr>
        <w:pStyle w:val="BodyText"/>
        <w:spacing w:line="360" w:lineRule="auto"/>
        <w:rPr>
          <w:rFonts w:ascii="Arial" w:hAnsi="Arial" w:cs="Arial"/>
          <w:sz w:val="20"/>
        </w:rPr>
      </w:pPr>
      <w:proofErr w:type="gramStart"/>
      <w:r w:rsidRPr="00DB51EB">
        <w:rPr>
          <w:rFonts w:ascii="Arial" w:hAnsi="Arial" w:cs="Arial"/>
          <w:sz w:val="20"/>
        </w:rPr>
        <w:t>If  Appellant</w:t>
      </w:r>
      <w:proofErr w:type="gramEnd"/>
      <w:r w:rsidRPr="00DB51EB">
        <w:rPr>
          <w:rFonts w:ascii="Arial" w:hAnsi="Arial" w:cs="Arial"/>
          <w:sz w:val="20"/>
        </w:rPr>
        <w:t xml:space="preserve"> is a Corporation, Union, etc., Name Contact Person and Address if Different From Above </w:t>
      </w:r>
    </w:p>
    <w:p w14:paraId="5D441AEB" w14:textId="77777777" w:rsidR="00FC6EB0" w:rsidRPr="00DB51EB" w:rsidRDefault="00EF0AC2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</w:t>
      </w:r>
      <w:r w:rsidR="00DB51EB" w:rsidRPr="00DB51EB">
        <w:rPr>
          <w:rFonts w:ascii="Arial" w:hAnsi="Arial" w:cs="Arial"/>
          <w:b/>
        </w:rPr>
        <w:t>______</w:t>
      </w:r>
      <w:r w:rsidR="00DB51EB">
        <w:rPr>
          <w:rFonts w:ascii="Arial" w:hAnsi="Arial" w:cs="Arial"/>
          <w:b/>
        </w:rPr>
        <w:t>____</w:t>
      </w:r>
    </w:p>
    <w:p w14:paraId="5D441AEC" w14:textId="77777777" w:rsidR="00FC6EB0" w:rsidRPr="00DB51EB" w:rsidRDefault="00EF0AC2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</w:t>
      </w:r>
      <w:r w:rsidR="00DB51EB" w:rsidRPr="00DB51EB">
        <w:rPr>
          <w:rFonts w:ascii="Arial" w:hAnsi="Arial" w:cs="Arial"/>
          <w:b/>
        </w:rPr>
        <w:t>______</w:t>
      </w:r>
      <w:r w:rsidR="00DB51EB">
        <w:rPr>
          <w:rFonts w:ascii="Arial" w:hAnsi="Arial" w:cs="Arial"/>
          <w:b/>
        </w:rPr>
        <w:t>____</w:t>
      </w:r>
    </w:p>
    <w:p w14:paraId="5D441AED" w14:textId="77777777" w:rsidR="00FC6EB0" w:rsidRPr="00DB51EB" w:rsidRDefault="00FC6EB0">
      <w:pPr>
        <w:rPr>
          <w:rFonts w:ascii="Arial" w:hAnsi="Arial" w:cs="Arial"/>
          <w:b/>
        </w:rPr>
      </w:pPr>
    </w:p>
    <w:p w14:paraId="5D441AEE" w14:textId="77777777" w:rsidR="00FC6EB0" w:rsidRDefault="00EF0AC2" w:rsidP="00DB51EB">
      <w:pPr>
        <w:pStyle w:val="BodyText"/>
        <w:spacing w:line="360" w:lineRule="auto"/>
        <w:rPr>
          <w:rFonts w:ascii="Arial" w:hAnsi="Arial" w:cs="Arial"/>
          <w:sz w:val="20"/>
        </w:rPr>
      </w:pPr>
      <w:r w:rsidRPr="00DB51EB">
        <w:rPr>
          <w:rFonts w:ascii="Arial" w:hAnsi="Arial" w:cs="Arial"/>
          <w:sz w:val="20"/>
        </w:rPr>
        <w:t>Status of Appellant and How Affected (i.e. Employer, etc.)  ___________________________________</w:t>
      </w:r>
      <w:r w:rsidR="00DB51EB" w:rsidRPr="00DB51EB">
        <w:rPr>
          <w:rFonts w:ascii="Arial" w:hAnsi="Arial" w:cs="Arial"/>
          <w:sz w:val="20"/>
        </w:rPr>
        <w:t>_</w:t>
      </w:r>
    </w:p>
    <w:p w14:paraId="5D441AEF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AF0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AF1" w14:textId="77777777" w:rsidR="00FC6EB0" w:rsidRPr="00DB51EB" w:rsidRDefault="00FC6EB0">
      <w:pPr>
        <w:rPr>
          <w:rFonts w:ascii="Arial" w:hAnsi="Arial" w:cs="Arial"/>
          <w:b/>
        </w:rPr>
      </w:pPr>
    </w:p>
    <w:p w14:paraId="5D441AF2" w14:textId="77777777" w:rsidR="00FC6EB0" w:rsidRPr="00DB51EB" w:rsidRDefault="00EF0AC2">
      <w:pPr>
        <w:jc w:val="both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 xml:space="preserve">Date of Stop Work Order being Appealed and Name of Issuing Safety and Health Officer </w:t>
      </w:r>
    </w:p>
    <w:p w14:paraId="5D441AF3" w14:textId="77777777" w:rsidR="00FC6EB0" w:rsidRPr="00DB51EB" w:rsidRDefault="00EF0AC2">
      <w:pPr>
        <w:jc w:val="both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 xml:space="preserve">(Copy of Order Must be </w:t>
      </w:r>
      <w:proofErr w:type="gramStart"/>
      <w:r w:rsidRPr="00DB51EB">
        <w:rPr>
          <w:rFonts w:ascii="Arial" w:hAnsi="Arial" w:cs="Arial"/>
          <w:b/>
        </w:rPr>
        <w:t>Attached</w:t>
      </w:r>
      <w:proofErr w:type="gramEnd"/>
      <w:r w:rsidRPr="00DB51EB">
        <w:rPr>
          <w:rFonts w:ascii="Arial" w:hAnsi="Arial" w:cs="Arial"/>
          <w:b/>
        </w:rPr>
        <w:t xml:space="preserve">) </w:t>
      </w:r>
    </w:p>
    <w:p w14:paraId="5D441AF4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AF5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AF6" w14:textId="77777777" w:rsidR="00FC6EB0" w:rsidRPr="00DB51EB" w:rsidRDefault="00FC6EB0">
      <w:pPr>
        <w:rPr>
          <w:rFonts w:ascii="Arial" w:hAnsi="Arial" w:cs="Arial"/>
          <w:b/>
        </w:rPr>
      </w:pPr>
    </w:p>
    <w:p w14:paraId="5D441AF7" w14:textId="77777777" w:rsidR="00FC6EB0" w:rsidRPr="00DB51EB" w:rsidRDefault="00EF0AC2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Concise Statement of Substance of</w:t>
      </w:r>
      <w:r w:rsidR="00DB51EB">
        <w:rPr>
          <w:rFonts w:ascii="Arial" w:hAnsi="Arial" w:cs="Arial"/>
          <w:b/>
        </w:rPr>
        <w:t xml:space="preserve"> Appeal (Attach if Lengthy</w:t>
      </w:r>
      <w:proofErr w:type="gramStart"/>
      <w:r w:rsidR="00DB51EB">
        <w:rPr>
          <w:rFonts w:ascii="Arial" w:hAnsi="Arial" w:cs="Arial"/>
          <w:b/>
        </w:rPr>
        <w:t>)</w:t>
      </w:r>
      <w:r w:rsidRPr="00DB51EB">
        <w:rPr>
          <w:rFonts w:ascii="Arial" w:hAnsi="Arial" w:cs="Arial"/>
          <w:b/>
        </w:rPr>
        <w:t>_</w:t>
      </w:r>
      <w:proofErr w:type="gramEnd"/>
      <w:r w:rsidRPr="00DB51EB">
        <w:rPr>
          <w:rFonts w:ascii="Arial" w:hAnsi="Arial" w:cs="Arial"/>
          <w:b/>
        </w:rPr>
        <w:t>_______________</w:t>
      </w:r>
      <w:r w:rsidR="00DB51EB" w:rsidRPr="00DB51EB">
        <w:rPr>
          <w:rFonts w:ascii="Arial" w:hAnsi="Arial" w:cs="Arial"/>
          <w:b/>
        </w:rPr>
        <w:t>_________________</w:t>
      </w:r>
    </w:p>
    <w:p w14:paraId="5D441AF8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AF9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AFA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AFB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AFC" w14:textId="77777777" w:rsidR="00FC6EB0" w:rsidRPr="00DB51EB" w:rsidRDefault="00FC6EB0">
      <w:pPr>
        <w:rPr>
          <w:rFonts w:ascii="Arial" w:hAnsi="Arial" w:cs="Arial"/>
          <w:b/>
        </w:rPr>
      </w:pPr>
    </w:p>
    <w:p w14:paraId="5D441AFD" w14:textId="77777777" w:rsidR="00FC6EB0" w:rsidRDefault="00EF0AC2" w:rsidP="00DB51EB">
      <w:pPr>
        <w:pStyle w:val="Heading5"/>
        <w:tabs>
          <w:tab w:val="clear" w:pos="5040"/>
        </w:tabs>
        <w:spacing w:line="360" w:lineRule="auto"/>
        <w:rPr>
          <w:rFonts w:ascii="Arial" w:hAnsi="Arial" w:cs="Arial"/>
          <w:sz w:val="20"/>
        </w:rPr>
      </w:pPr>
      <w:r w:rsidRPr="00DB51EB">
        <w:rPr>
          <w:rFonts w:ascii="Arial" w:hAnsi="Arial" w:cs="Arial"/>
          <w:sz w:val="20"/>
        </w:rPr>
        <w:t>Details of Relief Sought (i.e. Suspension Set Aside, Vary or Amend.  Explain Please) ______________</w:t>
      </w:r>
    </w:p>
    <w:p w14:paraId="5D441AFE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AFF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B00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B01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B02" w14:textId="77777777" w:rsidR="00DB51EB" w:rsidRPr="00DB51EB" w:rsidRDefault="00DB51EB" w:rsidP="00DB51EB"/>
    <w:p w14:paraId="5D441B04" w14:textId="270BE60A" w:rsidR="00FC6EB0" w:rsidRPr="00DB51EB" w:rsidRDefault="00EF0AC2">
      <w:pPr>
        <w:pStyle w:val="BodyText2"/>
        <w:rPr>
          <w:rFonts w:ascii="Arial" w:hAnsi="Arial" w:cs="Arial"/>
          <w:sz w:val="20"/>
        </w:rPr>
      </w:pPr>
      <w:r w:rsidRPr="00DB51EB">
        <w:rPr>
          <w:rFonts w:ascii="Arial" w:hAnsi="Arial" w:cs="Arial"/>
          <w:sz w:val="20"/>
        </w:rPr>
        <w:t xml:space="preserve">Other Persons or Parties Who Are Affected and Status (Names, Addresses, etc.) </w:t>
      </w:r>
    </w:p>
    <w:p w14:paraId="5D441B05" w14:textId="6EAE953D" w:rsidR="00FC6EB0" w:rsidRPr="00DB51EB" w:rsidRDefault="00EF0AC2">
      <w:pPr>
        <w:pStyle w:val="BodyText2"/>
        <w:rPr>
          <w:rFonts w:ascii="Arial" w:hAnsi="Arial" w:cs="Arial"/>
          <w:sz w:val="20"/>
        </w:rPr>
      </w:pPr>
      <w:r w:rsidRPr="00DB51EB">
        <w:rPr>
          <w:rFonts w:ascii="Arial" w:hAnsi="Arial" w:cs="Arial"/>
          <w:sz w:val="20"/>
        </w:rPr>
        <w:t xml:space="preserve">(Attach List if </w:t>
      </w:r>
      <w:bookmarkStart w:id="0" w:name="_GoBack"/>
      <w:bookmarkEnd w:id="0"/>
      <w:r w:rsidR="002D4ED0" w:rsidRPr="00DB51EB">
        <w:rPr>
          <w:rFonts w:ascii="Arial" w:hAnsi="Arial" w:cs="Arial"/>
          <w:sz w:val="20"/>
        </w:rPr>
        <w:t>Insufficient Room</w:t>
      </w:r>
      <w:r w:rsidRPr="00DB51EB">
        <w:rPr>
          <w:rFonts w:ascii="Arial" w:hAnsi="Arial" w:cs="Arial"/>
          <w:sz w:val="20"/>
        </w:rPr>
        <w:t xml:space="preserve">) </w:t>
      </w:r>
    </w:p>
    <w:p w14:paraId="5D441B06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B07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B08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B09" w14:textId="77777777" w:rsidR="00DB51EB" w:rsidRPr="00DB51EB" w:rsidRDefault="00DB51EB" w:rsidP="00DB51EB">
      <w:pPr>
        <w:spacing w:line="360" w:lineRule="auto"/>
        <w:rPr>
          <w:rFonts w:ascii="Arial" w:hAnsi="Arial" w:cs="Arial"/>
          <w:b/>
        </w:rPr>
      </w:pPr>
      <w:r w:rsidRPr="00DB51EB">
        <w:rPr>
          <w:rFonts w:ascii="Arial" w:hAnsi="Arial" w:cs="Arial"/>
          <w:b/>
        </w:rPr>
        <w:t>__________________________________________________________________________________</w:t>
      </w:r>
      <w:r>
        <w:rPr>
          <w:rFonts w:ascii="Arial" w:hAnsi="Arial" w:cs="Arial"/>
          <w:b/>
        </w:rPr>
        <w:t>____</w:t>
      </w:r>
    </w:p>
    <w:p w14:paraId="5D441B0A" w14:textId="77777777" w:rsidR="00FC6EB0" w:rsidRPr="00DB51EB" w:rsidRDefault="00EF0AC2">
      <w:pPr>
        <w:pStyle w:val="BodyText"/>
        <w:tabs>
          <w:tab w:val="left" w:pos="5040"/>
        </w:tabs>
        <w:rPr>
          <w:rFonts w:ascii="Arial" w:hAnsi="Arial" w:cs="Arial"/>
          <w:sz w:val="20"/>
        </w:rPr>
      </w:pPr>
      <w:r w:rsidRPr="00DB51EB">
        <w:rPr>
          <w:rFonts w:ascii="Arial" w:hAnsi="Arial" w:cs="Arial"/>
          <w:sz w:val="20"/>
        </w:rPr>
        <w:tab/>
      </w:r>
    </w:p>
    <w:p w14:paraId="5D441B0B" w14:textId="77777777" w:rsidR="00FC6EB0" w:rsidRPr="00DB51EB" w:rsidRDefault="00FC6EB0">
      <w:pPr>
        <w:pStyle w:val="BodyText"/>
        <w:tabs>
          <w:tab w:val="left" w:pos="5040"/>
        </w:tabs>
        <w:rPr>
          <w:rFonts w:ascii="Arial" w:hAnsi="Arial" w:cs="Arial"/>
          <w:sz w:val="20"/>
        </w:rPr>
      </w:pPr>
    </w:p>
    <w:p w14:paraId="5D441B0C" w14:textId="77777777" w:rsidR="00FC6EB0" w:rsidRPr="00DB51EB" w:rsidRDefault="00EF0AC2">
      <w:pPr>
        <w:pStyle w:val="BodyText"/>
        <w:tabs>
          <w:tab w:val="left" w:pos="5040"/>
        </w:tabs>
        <w:rPr>
          <w:rFonts w:ascii="Arial" w:hAnsi="Arial" w:cs="Arial"/>
          <w:sz w:val="20"/>
        </w:rPr>
      </w:pPr>
      <w:r w:rsidRPr="00DB51EB">
        <w:rPr>
          <w:rFonts w:ascii="Arial" w:hAnsi="Arial" w:cs="Arial"/>
          <w:sz w:val="20"/>
        </w:rPr>
        <w:tab/>
        <w:t>_____________________________________</w:t>
      </w:r>
      <w:r w:rsidRPr="00DB51EB">
        <w:rPr>
          <w:rFonts w:ascii="Arial" w:hAnsi="Arial" w:cs="Arial"/>
          <w:sz w:val="20"/>
        </w:rPr>
        <w:tab/>
        <w:t>Signature of Appellant</w:t>
      </w:r>
    </w:p>
    <w:p w14:paraId="5D441B0D" w14:textId="77777777" w:rsidR="00DB51EB" w:rsidRPr="00854E95" w:rsidRDefault="00DB51EB" w:rsidP="00DB51EB">
      <w:pPr>
        <w:tabs>
          <w:tab w:val="left" w:pos="990"/>
        </w:tabs>
        <w:rPr>
          <w:rFonts w:ascii="Arial" w:hAnsi="Arial" w:cs="Arial"/>
          <w:b/>
          <w:sz w:val="16"/>
          <w:szCs w:val="16"/>
          <w:lang w:val="en-CA"/>
        </w:rPr>
      </w:pPr>
      <w:r w:rsidRPr="00854E95">
        <w:rPr>
          <w:rFonts w:ascii="Arial" w:hAnsi="Arial" w:cs="Arial"/>
          <w:sz w:val="16"/>
          <w:szCs w:val="16"/>
          <w:lang w:val="en-CA"/>
        </w:rPr>
        <w:t>(Revised May, 2016)</w:t>
      </w:r>
    </w:p>
    <w:p w14:paraId="5D441B0E" w14:textId="77777777" w:rsidR="00FC6EB0" w:rsidRPr="00DB51EB" w:rsidRDefault="00FC6EB0">
      <w:pPr>
        <w:pStyle w:val="BodyText"/>
        <w:tabs>
          <w:tab w:val="left" w:pos="5040"/>
        </w:tabs>
        <w:rPr>
          <w:rFonts w:ascii="Arial" w:hAnsi="Arial" w:cs="Arial"/>
          <w:sz w:val="20"/>
        </w:rPr>
      </w:pPr>
    </w:p>
    <w:p w14:paraId="5D441B0F" w14:textId="77777777" w:rsidR="00C662D8" w:rsidRPr="00DB51EB" w:rsidRDefault="00C662D8">
      <w:pPr>
        <w:pStyle w:val="BodyText"/>
        <w:tabs>
          <w:tab w:val="left" w:pos="5040"/>
        </w:tabs>
        <w:rPr>
          <w:rFonts w:ascii="Arial" w:hAnsi="Arial" w:cs="Arial"/>
          <w:sz w:val="20"/>
        </w:rPr>
      </w:pPr>
    </w:p>
    <w:sectPr w:rsidR="00C662D8" w:rsidRPr="00DB51EB" w:rsidSect="00DB51EB">
      <w:pgSz w:w="12240" w:h="15840" w:code="1"/>
      <w:pgMar w:top="720" w:right="1183" w:bottom="288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D8"/>
    <w:rsid w:val="00270234"/>
    <w:rsid w:val="002D4ED0"/>
    <w:rsid w:val="00516013"/>
    <w:rsid w:val="00675D73"/>
    <w:rsid w:val="00854E95"/>
    <w:rsid w:val="0095420E"/>
    <w:rsid w:val="00A54B76"/>
    <w:rsid w:val="00BA2A7E"/>
    <w:rsid w:val="00C43E2C"/>
    <w:rsid w:val="00C662D8"/>
    <w:rsid w:val="00D162AF"/>
    <w:rsid w:val="00DB51EB"/>
    <w:rsid w:val="00EF0AC2"/>
    <w:rsid w:val="00FC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441ADC"/>
  <w15:docId w15:val="{74256069-4EA8-4949-B8CC-98A648E9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B0"/>
    <w:rPr>
      <w:lang w:val="en-US" w:eastAsia="en-US"/>
    </w:rPr>
  </w:style>
  <w:style w:type="paragraph" w:styleId="Heading1">
    <w:name w:val="heading 1"/>
    <w:basedOn w:val="Normal"/>
    <w:next w:val="Normal"/>
    <w:qFormat/>
    <w:rsid w:val="00FC6EB0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C6EB0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C6EB0"/>
    <w:pPr>
      <w:keepNext/>
      <w:ind w:right="-1278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FC6EB0"/>
    <w:pPr>
      <w:keepNext/>
      <w:tabs>
        <w:tab w:val="left" w:pos="5040"/>
      </w:tabs>
      <w:ind w:right="-1188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rsid w:val="00FC6EB0"/>
    <w:pPr>
      <w:keepNext/>
      <w:tabs>
        <w:tab w:val="left" w:pos="5040"/>
      </w:tabs>
      <w:outlineLvl w:val="4"/>
    </w:pPr>
    <w:rPr>
      <w:b/>
      <w:sz w:val="23"/>
    </w:rPr>
  </w:style>
  <w:style w:type="paragraph" w:styleId="Heading6">
    <w:name w:val="heading 6"/>
    <w:basedOn w:val="Normal"/>
    <w:next w:val="Normal"/>
    <w:qFormat/>
    <w:rsid w:val="00FC6EB0"/>
    <w:pPr>
      <w:keepNext/>
      <w:jc w:val="center"/>
      <w:outlineLvl w:val="5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6EB0"/>
    <w:rPr>
      <w:b/>
      <w:sz w:val="23"/>
    </w:rPr>
  </w:style>
  <w:style w:type="paragraph" w:styleId="BodyText2">
    <w:name w:val="Body Text 2"/>
    <w:basedOn w:val="Normal"/>
    <w:rsid w:val="00FC6EB0"/>
    <w:pPr>
      <w:jc w:val="both"/>
    </w:pPr>
    <w:rPr>
      <w:b/>
      <w:sz w:val="21"/>
    </w:rPr>
  </w:style>
  <w:style w:type="character" w:styleId="Hyperlink">
    <w:name w:val="Hyperlink"/>
    <w:basedOn w:val="DefaultParagraphFont"/>
    <w:unhideWhenUsed/>
    <w:rsid w:val="00BA2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8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labour/labbrd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7F15230D874F9278756FD845AD18" ma:contentTypeVersion="1" ma:contentTypeDescription="Create a new document." ma:contentTypeScope="" ma:versionID="7820652144dfa3706d44f46c39dbbe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21ac104f9c60eacca6eb81346dda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1F555-FDE9-46C5-8E2D-7DAE58F5D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6AE000-4C01-4FDA-B7AF-256157D415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447204-40D0-4866-B53E-6BF4C74274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2709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WSH 2</vt:lpstr>
    </vt:vector>
  </TitlesOfParts>
  <Company>Government of Manitoba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WSH 2</dc:title>
  <dc:creator>Laura Isbister</dc:creator>
  <cp:lastModifiedBy>Dupont, Genevieve (FIN)</cp:lastModifiedBy>
  <cp:revision>4</cp:revision>
  <cp:lastPrinted>2016-06-08T13:02:00Z</cp:lastPrinted>
  <dcterms:created xsi:type="dcterms:W3CDTF">2020-12-01T20:15:00Z</dcterms:created>
  <dcterms:modified xsi:type="dcterms:W3CDTF">2020-12-01T20:15:00Z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0x01010095DB7F15230D874F9278756FD845AD18</vt:lpwstr>
  </property>
</Properties>
</file>