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19" w:rsidRPr="000F7C26" w:rsidRDefault="001E6719" w:rsidP="001E6719">
      <w:pPr>
        <w:pStyle w:val="Heading4"/>
      </w:pPr>
      <w:r w:rsidRPr="000F7C26">
        <w:t>FORM 27</w:t>
      </w:r>
    </w:p>
    <w:p w:rsidR="001E6719" w:rsidRPr="005557D9" w:rsidRDefault="001E6719" w:rsidP="001E6719">
      <w:pPr>
        <w:jc w:val="center"/>
        <w:rPr>
          <w:rFonts w:cs="Tahoma"/>
        </w:rPr>
      </w:pPr>
      <w:r w:rsidRPr="005557D9">
        <w:rPr>
          <w:rFonts w:cs="Tahoma"/>
        </w:rPr>
        <w:t>[Section 98(a)]</w:t>
      </w:r>
    </w:p>
    <w:p w:rsidR="001E6719" w:rsidRPr="005557D9" w:rsidRDefault="001E6719" w:rsidP="001E6719">
      <w:pPr>
        <w:spacing w:after="840"/>
        <w:jc w:val="center"/>
        <w:rPr>
          <w:rFonts w:cs="Tahoma"/>
          <w:b/>
        </w:rPr>
      </w:pPr>
      <w:r w:rsidRPr="005557D9">
        <w:rPr>
          <w:rFonts w:cs="Tahoma"/>
          <w:b/>
        </w:rPr>
        <w:t>INSTRUCTIONS FOR VOTING BY SEALED ENVELOPE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>Read carefully these instructions.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>Mark only those marks on the ballot paper you are instructed to make and no other.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>Mark the ballot paper with pencil.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>After you have marked the ballot paper, fold it so as to show only the initials of the voting official on the back of it.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>Do not let any person see how you have marked your ballot paper.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>Insert the ballot into the ballot envelope provided, and seal the ballot envelope.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>Insert the ballot envelope into the certificate envelope and seal it.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 xml:space="preserve">Complete and sign the certificate envelope, indicating that you are a qualified voter, unable to vote either in advance or at the regular voting station on </w:t>
      </w:r>
      <w:proofErr w:type="gramStart"/>
      <w:r w:rsidRPr="005557D9">
        <w:rPr>
          <w:rFonts w:cs="Tahoma"/>
          <w:szCs w:val="20"/>
        </w:rPr>
        <w:t>election day</w:t>
      </w:r>
      <w:proofErr w:type="gramEnd"/>
      <w:r w:rsidRPr="005557D9">
        <w:rPr>
          <w:rFonts w:cs="Tahoma"/>
          <w:szCs w:val="20"/>
        </w:rPr>
        <w:t>.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36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 xml:space="preserve">Insert the certificate envelope into the outer envelope, which contains the address of the Senior Election Official. </w:t>
      </w:r>
    </w:p>
    <w:p w:rsidR="001E6719" w:rsidRPr="005557D9" w:rsidRDefault="001E6719" w:rsidP="001E6719">
      <w:pPr>
        <w:pStyle w:val="ListParagraph"/>
        <w:numPr>
          <w:ilvl w:val="0"/>
          <w:numId w:val="1"/>
        </w:numPr>
        <w:spacing w:after="240"/>
        <w:ind w:hanging="720"/>
        <w:contextualSpacing w:val="0"/>
        <w:rPr>
          <w:rFonts w:cs="Tahoma"/>
          <w:szCs w:val="20"/>
        </w:rPr>
      </w:pPr>
      <w:r w:rsidRPr="005557D9">
        <w:rPr>
          <w:rFonts w:cs="Tahoma"/>
          <w:szCs w:val="20"/>
        </w:rPr>
        <w:t xml:space="preserve">Ensure the envelope is returned to the Senior Election Official by </w:t>
      </w:r>
      <w:smartTag w:uri="urn:schemas-microsoft-com:office:smarttags" w:element="time">
        <w:smartTagPr>
          <w:attr w:name="Hour" w:val="20"/>
          <w:attr w:name="Minute" w:val="0"/>
        </w:smartTagPr>
        <w:r w:rsidRPr="005557D9">
          <w:rPr>
            <w:rFonts w:cs="Tahoma"/>
            <w:szCs w:val="20"/>
          </w:rPr>
          <w:t>8:00 p.m.</w:t>
        </w:r>
      </w:smartTag>
      <w:r w:rsidRPr="005557D9">
        <w:rPr>
          <w:rFonts w:cs="Tahoma"/>
          <w:szCs w:val="20"/>
        </w:rPr>
        <w:t xml:space="preserve"> on </w:t>
      </w:r>
      <w:proofErr w:type="gramStart"/>
      <w:r w:rsidRPr="005557D9">
        <w:rPr>
          <w:rFonts w:cs="Tahoma"/>
          <w:szCs w:val="20"/>
        </w:rPr>
        <w:t>election day</w:t>
      </w:r>
      <w:proofErr w:type="gramEnd"/>
      <w:r w:rsidRPr="005557D9">
        <w:rPr>
          <w:rFonts w:cs="Tahoma"/>
          <w:szCs w:val="20"/>
        </w:rPr>
        <w:t>, or your ballot will not be counted.</w:t>
      </w:r>
    </w:p>
    <w:p w:rsidR="003E730A" w:rsidRDefault="003E730A">
      <w:bookmarkStart w:id="0" w:name="_GoBack"/>
      <w:bookmarkEnd w:id="0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147E"/>
    <w:multiLevelType w:val="hybridMultilevel"/>
    <w:tmpl w:val="C846CC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9"/>
    <w:rsid w:val="001E6719"/>
    <w:rsid w:val="003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C140-6354-4099-A896-474CEB1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1E6719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6719"/>
    <w:rPr>
      <w:rFonts w:ascii="Tahoma" w:eastAsiaTheme="majorEastAsia" w:hAnsi="Tahoma" w:cstheme="majorBidi"/>
      <w:b/>
      <w:iCs/>
      <w:sz w:val="20"/>
    </w:rPr>
  </w:style>
  <w:style w:type="paragraph" w:styleId="ListParagraph">
    <w:name w:val="List Paragraph"/>
    <w:basedOn w:val="Normal"/>
    <w:uiPriority w:val="34"/>
    <w:qFormat/>
    <w:rsid w:val="001E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EACFF7-0E78-439F-B308-0BFF27C0C59B}"/>
</file>

<file path=customXml/itemProps2.xml><?xml version="1.0" encoding="utf-8"?>
<ds:datastoreItem xmlns:ds="http://schemas.openxmlformats.org/officeDocument/2006/customXml" ds:itemID="{65616488-DCAC-4A02-B9ED-A1325082D39D}"/>
</file>

<file path=customXml/itemProps3.xml><?xml version="1.0" encoding="utf-8"?>
<ds:datastoreItem xmlns:ds="http://schemas.openxmlformats.org/officeDocument/2006/customXml" ds:itemID="{67DEB0AA-A4F3-4739-8F3F-AE648B5A6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2022-02-03T21:14:00Z</dcterms:created>
  <dcterms:modified xsi:type="dcterms:W3CDTF">2022-02-03T21:15:00Z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