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88823" w14:textId="77777777" w:rsidR="007613BC" w:rsidRDefault="007613BC" w:rsidP="007613BC">
      <w:pPr>
        <w:jc w:val="center"/>
        <w:rPr>
          <w:b/>
          <w:u w:val="single"/>
        </w:rPr>
      </w:pPr>
      <w:r w:rsidRPr="00072B22">
        <w:rPr>
          <w:b/>
          <w:highlight w:val="yellow"/>
          <w:u w:val="single"/>
        </w:rPr>
        <w:t>(NAME OF MUNICIPALITY)</w:t>
      </w:r>
    </w:p>
    <w:p w14:paraId="1C4B69EE" w14:textId="77777777" w:rsidR="007613BC" w:rsidRDefault="007613BC" w:rsidP="007613BC">
      <w:pPr>
        <w:jc w:val="center"/>
        <w:rPr>
          <w:b/>
        </w:rPr>
      </w:pPr>
      <w:r>
        <w:rPr>
          <w:b/>
        </w:rPr>
        <w:t xml:space="preserve">BY-LAW NO. </w:t>
      </w:r>
      <w:r w:rsidRPr="00072B22">
        <w:rPr>
          <w:b/>
          <w:highlight w:val="yellow"/>
        </w:rPr>
        <w:t>__________</w:t>
      </w:r>
    </w:p>
    <w:p w14:paraId="142B8051" w14:textId="77777777" w:rsidR="007613BC" w:rsidRDefault="007613BC" w:rsidP="007613BC">
      <w:pPr>
        <w:jc w:val="center"/>
        <w:rPr>
          <w:b/>
        </w:rPr>
      </w:pPr>
    </w:p>
    <w:p w14:paraId="63E66762" w14:textId="77777777" w:rsidR="007613BC" w:rsidRDefault="007613BC" w:rsidP="007613BC">
      <w:pPr>
        <w:rPr>
          <w:b/>
        </w:rPr>
      </w:pPr>
      <w:r>
        <w:rPr>
          <w:b/>
        </w:rPr>
        <w:t xml:space="preserve">BEING A BY-LAW TO ESTABLISH A RATE FOR THE </w:t>
      </w:r>
      <w:r w:rsidRPr="00072B22">
        <w:rPr>
          <w:b/>
          <w:highlight w:val="yellow"/>
        </w:rPr>
        <w:t>________________________________________________________________________________________________________________________________________________</w:t>
      </w:r>
    </w:p>
    <w:p w14:paraId="19191124" w14:textId="77777777" w:rsidR="007613BC" w:rsidRDefault="007613BC" w:rsidP="007613BC">
      <w:pPr>
        <w:rPr>
          <w:b/>
        </w:rPr>
      </w:pPr>
    </w:p>
    <w:p w14:paraId="71B35330" w14:textId="77777777" w:rsidR="007613BC" w:rsidRDefault="007613BC" w:rsidP="007613BC">
      <w:pPr>
        <w:rPr>
          <w:b/>
        </w:rPr>
      </w:pPr>
      <w:r>
        <w:rPr>
          <w:b/>
        </w:rPr>
        <w:t xml:space="preserve">WHEREAS Section 312 of </w:t>
      </w:r>
      <w:bookmarkStart w:id="0" w:name="_GoBack"/>
      <w:r w:rsidRPr="00AD7913">
        <w:rPr>
          <w:b/>
        </w:rPr>
        <w:t>The Municipal Act</w:t>
      </w:r>
      <w:r>
        <w:rPr>
          <w:b/>
        </w:rPr>
        <w:t xml:space="preserve"> </w:t>
      </w:r>
      <w:bookmarkEnd w:id="0"/>
      <w:r>
        <w:rPr>
          <w:b/>
        </w:rPr>
        <w:t xml:space="preserve">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Manitoba</w:t>
          </w:r>
        </w:smartTag>
      </w:smartTag>
      <w:r>
        <w:rPr>
          <w:b/>
        </w:rPr>
        <w:t>, provides in part as follows:</w:t>
      </w:r>
    </w:p>
    <w:p w14:paraId="078B52B9" w14:textId="77777777" w:rsidR="007613BC" w:rsidRDefault="007613BC" w:rsidP="007613BC">
      <w:pPr>
        <w:rPr>
          <w:b/>
        </w:rPr>
      </w:pPr>
    </w:p>
    <w:p w14:paraId="06F14778" w14:textId="77777777" w:rsidR="007613BC" w:rsidRDefault="007613BC" w:rsidP="007613BC">
      <w:pPr>
        <w:ind w:left="720" w:hanging="720"/>
        <w:rPr>
          <w:b/>
        </w:rPr>
      </w:pPr>
      <w:r>
        <w:rPr>
          <w:b/>
        </w:rPr>
        <w:t>312</w:t>
      </w:r>
      <w:r>
        <w:rPr>
          <w:b/>
        </w:rPr>
        <w:tab/>
        <w:t>If approved by by-law, a municipality may provide, as a special service to all or part of a municipality, one of more of the following:</w:t>
      </w:r>
    </w:p>
    <w:p w14:paraId="714F8C46" w14:textId="77777777" w:rsidR="007613BC" w:rsidRDefault="007613BC" w:rsidP="007613BC">
      <w:pPr>
        <w:rPr>
          <w:b/>
        </w:rPr>
      </w:pPr>
    </w:p>
    <w:p w14:paraId="13C556CA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rPr>
          <w:b/>
        </w:rPr>
      </w:pPr>
      <w:r>
        <w:rPr>
          <w:b/>
        </w:rPr>
        <w:t>highway construction and maintenance;</w:t>
      </w:r>
    </w:p>
    <w:p w14:paraId="149F3284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rPr>
          <w:b/>
        </w:rPr>
      </w:pPr>
      <w:r>
        <w:rPr>
          <w:b/>
        </w:rPr>
        <w:t>snow removal and dust control;</w:t>
      </w:r>
    </w:p>
    <w:p w14:paraId="3A61AF18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rPr>
          <w:b/>
        </w:rPr>
      </w:pPr>
      <w:r>
        <w:rPr>
          <w:b/>
        </w:rPr>
        <w:t>tree planting or control of a plant or tree disease;</w:t>
      </w:r>
    </w:p>
    <w:p w14:paraId="50870DF3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rPr>
          <w:b/>
        </w:rPr>
      </w:pPr>
      <w:r>
        <w:rPr>
          <w:b/>
        </w:rPr>
        <w:t>grass and weed cutting and control;</w:t>
      </w:r>
    </w:p>
    <w:p w14:paraId="682F0222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rPr>
          <w:b/>
        </w:rPr>
      </w:pPr>
      <w:r>
        <w:rPr>
          <w:b/>
        </w:rPr>
        <w:t xml:space="preserve">the collection </w:t>
      </w:r>
      <w:r w:rsidR="00660407">
        <w:rPr>
          <w:b/>
        </w:rPr>
        <w:t>and</w:t>
      </w:r>
      <w:r>
        <w:rPr>
          <w:b/>
        </w:rPr>
        <w:t xml:space="preserve"> transportation of waste or recyclable materials;</w:t>
      </w:r>
    </w:p>
    <w:p w14:paraId="6E71D0E7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ind w:left="1276" w:hanging="567"/>
        <w:rPr>
          <w:b/>
        </w:rPr>
      </w:pPr>
      <w:r>
        <w:rPr>
          <w:b/>
        </w:rPr>
        <w:t>incentives to health care professionals to practice their professions in the municipality;</w:t>
      </w:r>
    </w:p>
    <w:p w14:paraId="1F68261B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rPr>
          <w:b/>
        </w:rPr>
      </w:pPr>
      <w:r>
        <w:rPr>
          <w:b/>
        </w:rPr>
        <w:t>recreation support services;</w:t>
      </w:r>
    </w:p>
    <w:p w14:paraId="798A9AC5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rPr>
          <w:b/>
        </w:rPr>
      </w:pPr>
      <w:r>
        <w:rPr>
          <w:b/>
        </w:rPr>
        <w:t>street lighting;</w:t>
      </w:r>
    </w:p>
    <w:p w14:paraId="556063E9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rPr>
          <w:b/>
        </w:rPr>
      </w:pPr>
      <w:r>
        <w:rPr>
          <w:b/>
        </w:rPr>
        <w:t>fire and police protection services;</w:t>
      </w:r>
    </w:p>
    <w:p w14:paraId="6DE5D4A8" w14:textId="77777777" w:rsidR="00BB6727" w:rsidRDefault="00BB6727" w:rsidP="00BB6727">
      <w:pPr>
        <w:ind w:left="720"/>
        <w:rPr>
          <w:b/>
        </w:rPr>
      </w:pPr>
      <w:r>
        <w:rPr>
          <w:b/>
        </w:rPr>
        <w:t>(i.1)  emergency management services;</w:t>
      </w:r>
    </w:p>
    <w:p w14:paraId="251C2A44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rPr>
          <w:b/>
        </w:rPr>
      </w:pPr>
      <w:r>
        <w:rPr>
          <w:b/>
        </w:rPr>
        <w:t>business improvement area services;</w:t>
      </w:r>
    </w:p>
    <w:p w14:paraId="448E48A5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rPr>
          <w:b/>
        </w:rPr>
      </w:pPr>
      <w:r>
        <w:rPr>
          <w:b/>
        </w:rPr>
        <w:t>drainage construction and maintenance;</w:t>
      </w:r>
    </w:p>
    <w:p w14:paraId="2185C8E5" w14:textId="77777777" w:rsidR="007613BC" w:rsidRDefault="007613BC" w:rsidP="00BB6727">
      <w:pPr>
        <w:numPr>
          <w:ilvl w:val="0"/>
          <w:numId w:val="1"/>
        </w:numPr>
        <w:tabs>
          <w:tab w:val="clear" w:pos="1080"/>
          <w:tab w:val="num" w:pos="1276"/>
        </w:tabs>
        <w:rPr>
          <w:b/>
        </w:rPr>
      </w:pPr>
      <w:r>
        <w:rPr>
          <w:b/>
        </w:rPr>
        <w:t>maintenance or operation of a local improvement.</w:t>
      </w:r>
    </w:p>
    <w:p w14:paraId="2478C2B3" w14:textId="77777777" w:rsidR="00492F82" w:rsidRDefault="00492F82" w:rsidP="00492F82">
      <w:pPr>
        <w:ind w:left="720"/>
        <w:rPr>
          <w:b/>
        </w:rPr>
      </w:pPr>
    </w:p>
    <w:p w14:paraId="47D207C5" w14:textId="77777777" w:rsidR="00492F82" w:rsidRPr="00072B22" w:rsidRDefault="00492F82" w:rsidP="00492F82">
      <w:pPr>
        <w:ind w:left="720"/>
        <w:rPr>
          <w:b/>
          <w:i/>
          <w:color w:val="FF0000"/>
        </w:rPr>
      </w:pPr>
      <w:r w:rsidRPr="00072B22">
        <w:rPr>
          <w:b/>
          <w:i/>
          <w:color w:val="FF0000"/>
        </w:rPr>
        <w:t>*** Cho</w:t>
      </w:r>
      <w:r w:rsidR="00E31C07">
        <w:rPr>
          <w:b/>
          <w:i/>
          <w:color w:val="FF0000"/>
        </w:rPr>
        <w:t>o</w:t>
      </w:r>
      <w:r w:rsidRPr="00072B22">
        <w:rPr>
          <w:b/>
          <w:i/>
          <w:color w:val="FF0000"/>
        </w:rPr>
        <w:t>se the applicable line(s) for your situation ***</w:t>
      </w:r>
    </w:p>
    <w:p w14:paraId="5F80F9FD" w14:textId="77777777" w:rsidR="007613BC" w:rsidRDefault="007613BC" w:rsidP="007613BC">
      <w:pPr>
        <w:ind w:left="720"/>
        <w:rPr>
          <w:b/>
        </w:rPr>
      </w:pPr>
    </w:p>
    <w:p w14:paraId="72034E8D" w14:textId="77777777" w:rsidR="007613BC" w:rsidRDefault="007613BC" w:rsidP="007613BC">
      <w:pPr>
        <w:rPr>
          <w:b/>
        </w:rPr>
      </w:pPr>
      <w:r>
        <w:rPr>
          <w:b/>
        </w:rPr>
        <w:t>AND WHEREAS subsection 320(1) of the Act provides as follows:</w:t>
      </w:r>
    </w:p>
    <w:p w14:paraId="03E969CB" w14:textId="77777777" w:rsidR="007613BC" w:rsidRDefault="007613BC" w:rsidP="007613BC">
      <w:pPr>
        <w:rPr>
          <w:b/>
        </w:rPr>
      </w:pPr>
    </w:p>
    <w:p w14:paraId="2C8C39E2" w14:textId="77777777" w:rsidR="007613BC" w:rsidRDefault="007613BC" w:rsidP="007613BC">
      <w:pPr>
        <w:rPr>
          <w:b/>
        </w:rPr>
      </w:pPr>
      <w:r>
        <w:rPr>
          <w:b/>
        </w:rPr>
        <w:t>320(1)</w:t>
      </w:r>
      <w:r>
        <w:rPr>
          <w:b/>
        </w:rPr>
        <w:tab/>
        <w:t xml:space="preserve">Subject to subsections (2) to (6) and subsection </w:t>
      </w:r>
      <w:r w:rsidR="00A26338">
        <w:rPr>
          <w:b/>
        </w:rPr>
        <w:t>32</w:t>
      </w:r>
      <w:r>
        <w:rPr>
          <w:b/>
        </w:rPr>
        <w:t>1(4), a council may by by-law</w:t>
      </w:r>
    </w:p>
    <w:p w14:paraId="1A95623A" w14:textId="77777777" w:rsidR="007613BC" w:rsidRDefault="007613BC" w:rsidP="007613BC">
      <w:pPr>
        <w:rPr>
          <w:b/>
        </w:rPr>
      </w:pPr>
    </w:p>
    <w:p w14:paraId="6FE61DB7" w14:textId="77777777" w:rsidR="007613BC" w:rsidRDefault="007613BC" w:rsidP="007613BC">
      <w:pPr>
        <w:numPr>
          <w:ilvl w:val="0"/>
          <w:numId w:val="2"/>
        </w:numPr>
        <w:rPr>
          <w:b/>
        </w:rPr>
      </w:pPr>
      <w:r>
        <w:rPr>
          <w:b/>
        </w:rPr>
        <w:t>approve the local improvement or special services as set out in the plan or proposal; and</w:t>
      </w:r>
    </w:p>
    <w:p w14:paraId="6A0EDCBB" w14:textId="77777777" w:rsidR="007613BC" w:rsidRDefault="007613BC" w:rsidP="007613BC">
      <w:pPr>
        <w:numPr>
          <w:ilvl w:val="0"/>
          <w:numId w:val="2"/>
        </w:numPr>
        <w:rPr>
          <w:b/>
        </w:rPr>
      </w:pPr>
      <w:r>
        <w:rPr>
          <w:b/>
        </w:rPr>
        <w:t>authorize the municipality to impose taxes as set out in the plan or proposal.</w:t>
      </w:r>
    </w:p>
    <w:p w14:paraId="5736D776" w14:textId="77777777" w:rsidR="007613BC" w:rsidRDefault="007613BC" w:rsidP="007613BC">
      <w:pPr>
        <w:rPr>
          <w:b/>
        </w:rPr>
      </w:pPr>
    </w:p>
    <w:p w14:paraId="6DF4A86D" w14:textId="77777777" w:rsidR="007613BC" w:rsidRDefault="004C7E85" w:rsidP="007613BC">
      <w:pPr>
        <w:rPr>
          <w:b/>
        </w:rPr>
      </w:pPr>
      <w:r>
        <w:rPr>
          <w:b/>
        </w:rPr>
        <w:t xml:space="preserve">AND WHEREAS the Council of the </w:t>
      </w:r>
      <w:r w:rsidRPr="00072B22">
        <w:rPr>
          <w:b/>
          <w:highlight w:val="yellow"/>
          <w:u w:val="single"/>
        </w:rPr>
        <w:t>(NAME OF MUNIC</w:t>
      </w:r>
      <w:r w:rsidR="00BB6727" w:rsidRPr="00072B22">
        <w:rPr>
          <w:b/>
          <w:highlight w:val="yellow"/>
          <w:u w:val="single"/>
        </w:rPr>
        <w:t>I</w:t>
      </w:r>
      <w:r w:rsidRPr="00072B22">
        <w:rPr>
          <w:b/>
          <w:highlight w:val="yellow"/>
          <w:u w:val="single"/>
        </w:rPr>
        <w:t>PALITY)</w:t>
      </w:r>
      <w:r>
        <w:rPr>
          <w:b/>
        </w:rPr>
        <w:t xml:space="preserve"> has prepared Special Services Plan No. </w:t>
      </w:r>
      <w:r w:rsidRPr="00072B22">
        <w:rPr>
          <w:b/>
          <w:highlight w:val="yellow"/>
        </w:rPr>
        <w:t>_________</w:t>
      </w:r>
      <w:r>
        <w:rPr>
          <w:b/>
        </w:rPr>
        <w:t xml:space="preserve"> to establish a rate for the </w:t>
      </w:r>
      <w:r w:rsidRPr="00072B22">
        <w:rPr>
          <w:b/>
          <w:highlight w:val="yellow"/>
        </w:rPr>
        <w:t>_______________________________</w:t>
      </w:r>
      <w:r>
        <w:rPr>
          <w:b/>
        </w:rPr>
        <w:t xml:space="preserve"> as a special service pursuant to Part 10 of the Act;</w:t>
      </w:r>
    </w:p>
    <w:p w14:paraId="5DEE4047" w14:textId="77777777" w:rsidR="004C7E85" w:rsidRDefault="004C7E85" w:rsidP="007613BC">
      <w:pPr>
        <w:rPr>
          <w:b/>
        </w:rPr>
      </w:pPr>
    </w:p>
    <w:p w14:paraId="1824C62D" w14:textId="77777777" w:rsidR="004C7E85" w:rsidRDefault="004C7E85" w:rsidP="007613BC">
      <w:pPr>
        <w:rPr>
          <w:b/>
        </w:rPr>
      </w:pPr>
      <w:r>
        <w:rPr>
          <w:b/>
        </w:rPr>
        <w:t>AND WHEREAS the requirements as prescribed in section 318, 319, and 320 of the Act have been complied with;</w:t>
      </w:r>
    </w:p>
    <w:p w14:paraId="55D372C7" w14:textId="77777777" w:rsidR="004C7E85" w:rsidRDefault="004C7E85" w:rsidP="007613BC">
      <w:pPr>
        <w:rPr>
          <w:b/>
        </w:rPr>
      </w:pPr>
    </w:p>
    <w:p w14:paraId="2BE7329B" w14:textId="77777777" w:rsidR="002D34F2" w:rsidRDefault="002D34F2" w:rsidP="007613BC">
      <w:pPr>
        <w:rPr>
          <w:b/>
        </w:rPr>
      </w:pPr>
    </w:p>
    <w:p w14:paraId="5F8D36E1" w14:textId="77777777" w:rsidR="004C7E85" w:rsidRDefault="004C7E85" w:rsidP="007613BC">
      <w:pPr>
        <w:rPr>
          <w:b/>
        </w:rPr>
      </w:pPr>
      <w:r>
        <w:rPr>
          <w:b/>
        </w:rPr>
        <w:lastRenderedPageBreak/>
        <w:t xml:space="preserve">NOW THEREFORE the Council of the </w:t>
      </w:r>
      <w:r w:rsidRPr="00072B22">
        <w:rPr>
          <w:b/>
          <w:highlight w:val="yellow"/>
          <w:u w:val="single"/>
        </w:rPr>
        <w:t>(NAME OF MUNICIPALITY)</w:t>
      </w:r>
      <w:r>
        <w:rPr>
          <w:b/>
        </w:rPr>
        <w:t>, in open council assembled enacts as follows:</w:t>
      </w:r>
    </w:p>
    <w:p w14:paraId="477F3605" w14:textId="77777777" w:rsidR="004C7E85" w:rsidRDefault="004C7E85" w:rsidP="007613BC">
      <w:pPr>
        <w:rPr>
          <w:b/>
        </w:rPr>
      </w:pPr>
    </w:p>
    <w:p w14:paraId="76484750" w14:textId="77777777" w:rsidR="004C7E85" w:rsidRDefault="004C7E85" w:rsidP="004C7E85">
      <w:pPr>
        <w:numPr>
          <w:ilvl w:val="0"/>
          <w:numId w:val="3"/>
        </w:numPr>
        <w:rPr>
          <w:b/>
        </w:rPr>
      </w:pPr>
      <w:r>
        <w:rPr>
          <w:b/>
        </w:rPr>
        <w:t xml:space="preserve">That pursuant to subsection 320(1) of the Act, </w:t>
      </w:r>
      <w:r w:rsidRPr="00072B22">
        <w:rPr>
          <w:b/>
          <w:highlight w:val="yellow"/>
          <w:u w:val="single"/>
        </w:rPr>
        <w:t>(NAME OF MUNICIPALITY)</w:t>
      </w:r>
      <w:r>
        <w:rPr>
          <w:b/>
        </w:rPr>
        <w:t xml:space="preserve"> approves Special Service Plan No. </w:t>
      </w:r>
      <w:r w:rsidRPr="00072B22">
        <w:rPr>
          <w:b/>
          <w:highlight w:val="yellow"/>
        </w:rPr>
        <w:t>_______</w:t>
      </w:r>
      <w:r>
        <w:rPr>
          <w:b/>
        </w:rPr>
        <w:t xml:space="preserve"> attached hereto as Schedule “A”.</w:t>
      </w:r>
    </w:p>
    <w:p w14:paraId="4DE4BEAC" w14:textId="77777777" w:rsidR="00492F82" w:rsidRDefault="00492F82" w:rsidP="00492F82">
      <w:pPr>
        <w:ind w:left="360"/>
        <w:rPr>
          <w:b/>
        </w:rPr>
      </w:pPr>
    </w:p>
    <w:p w14:paraId="5B73BB01" w14:textId="77777777" w:rsidR="004C7E85" w:rsidRPr="004C7E85" w:rsidRDefault="004C7E85" w:rsidP="004C7E85">
      <w:pPr>
        <w:numPr>
          <w:ilvl w:val="0"/>
          <w:numId w:val="3"/>
        </w:numPr>
        <w:rPr>
          <w:b/>
        </w:rPr>
      </w:pPr>
      <w:r>
        <w:rPr>
          <w:b/>
        </w:rPr>
        <w:t xml:space="preserve">That the </w:t>
      </w:r>
      <w:r w:rsidRPr="00E20209">
        <w:rPr>
          <w:b/>
          <w:highlight w:val="yellow"/>
          <w:u w:val="single"/>
        </w:rPr>
        <w:t>(NAME OF MUNICIPALITY)</w:t>
      </w:r>
      <w:r>
        <w:rPr>
          <w:b/>
        </w:rPr>
        <w:t xml:space="preserve"> levy a</w:t>
      </w:r>
      <w:r w:rsidR="00492F82">
        <w:rPr>
          <w:b/>
        </w:rPr>
        <w:t>n annual</w:t>
      </w:r>
      <w:r>
        <w:rPr>
          <w:b/>
        </w:rPr>
        <w:t xml:space="preserve"> special </w:t>
      </w:r>
      <w:r w:rsidR="00492F82">
        <w:rPr>
          <w:b/>
        </w:rPr>
        <w:t xml:space="preserve">service </w:t>
      </w:r>
      <w:r>
        <w:rPr>
          <w:b/>
        </w:rPr>
        <w:t xml:space="preserve">tax upon all </w:t>
      </w:r>
      <w:proofErr w:type="spellStart"/>
      <w:r>
        <w:rPr>
          <w:b/>
        </w:rPr>
        <w:t>rateable</w:t>
      </w:r>
      <w:proofErr w:type="spellEnd"/>
      <w:r>
        <w:rPr>
          <w:b/>
        </w:rPr>
        <w:t xml:space="preserve"> properties within the municipality as hereby attached in Schedule “B”.</w:t>
      </w:r>
    </w:p>
    <w:p w14:paraId="01D9EC22" w14:textId="77777777" w:rsidR="004C7E85" w:rsidRDefault="004C7E85" w:rsidP="007613BC">
      <w:pPr>
        <w:rPr>
          <w:b/>
        </w:rPr>
      </w:pPr>
    </w:p>
    <w:p w14:paraId="204494DE" w14:textId="77777777" w:rsidR="004C7E85" w:rsidRPr="00072B22" w:rsidRDefault="004C7E85" w:rsidP="004C7E85">
      <w:pPr>
        <w:ind w:left="720"/>
        <w:rPr>
          <w:b/>
          <w:i/>
          <w:color w:val="FF0000"/>
        </w:rPr>
      </w:pPr>
      <w:r w:rsidRPr="00072B22">
        <w:rPr>
          <w:b/>
          <w:i/>
          <w:color w:val="FF0000"/>
        </w:rPr>
        <w:t>*** Clause No. 2 may need to be changed to your situation ***</w:t>
      </w:r>
    </w:p>
    <w:p w14:paraId="020FCB31" w14:textId="77777777" w:rsidR="004C7E85" w:rsidRDefault="004C7E85" w:rsidP="004C7E85">
      <w:pPr>
        <w:rPr>
          <w:b/>
          <w:i/>
        </w:rPr>
      </w:pPr>
    </w:p>
    <w:p w14:paraId="32F2C64E" w14:textId="77777777" w:rsidR="004C7E85" w:rsidRDefault="004C7E85" w:rsidP="004C7E85">
      <w:pPr>
        <w:rPr>
          <w:b/>
        </w:rPr>
      </w:pPr>
      <w:r>
        <w:rPr>
          <w:b/>
        </w:rPr>
        <w:t xml:space="preserve">DONE AND PASSED in open council assembled at the Municipal Office at </w:t>
      </w:r>
      <w:r w:rsidRPr="00072B22">
        <w:rPr>
          <w:b/>
          <w:highlight w:val="yellow"/>
        </w:rPr>
        <w:t>_____________</w:t>
      </w:r>
      <w:r>
        <w:rPr>
          <w:b/>
        </w:rPr>
        <w:t xml:space="preserve"> in the Province of Manitoba this </w:t>
      </w:r>
      <w:r w:rsidRPr="00072B22">
        <w:rPr>
          <w:b/>
          <w:highlight w:val="yellow"/>
        </w:rPr>
        <w:t>________</w:t>
      </w:r>
      <w:r>
        <w:rPr>
          <w:b/>
        </w:rPr>
        <w:t xml:space="preserve"> day of </w:t>
      </w:r>
      <w:r w:rsidRPr="00072B22">
        <w:rPr>
          <w:b/>
          <w:highlight w:val="yellow"/>
        </w:rPr>
        <w:t>_________</w:t>
      </w:r>
      <w:r>
        <w:rPr>
          <w:b/>
        </w:rPr>
        <w:t xml:space="preserve"> A.D. 2</w:t>
      </w:r>
      <w:r w:rsidRPr="00072B22">
        <w:rPr>
          <w:b/>
          <w:highlight w:val="yellow"/>
        </w:rPr>
        <w:t>___</w:t>
      </w:r>
      <w:r w:rsidR="00072B22" w:rsidRPr="00072B22">
        <w:rPr>
          <w:b/>
          <w:highlight w:val="yellow"/>
        </w:rPr>
        <w:t>__</w:t>
      </w:r>
      <w:r>
        <w:rPr>
          <w:b/>
        </w:rPr>
        <w:t>.</w:t>
      </w:r>
    </w:p>
    <w:p w14:paraId="26AE7E53" w14:textId="77777777" w:rsidR="004C7E85" w:rsidRDefault="004C7E85" w:rsidP="004C7E85">
      <w:pPr>
        <w:rPr>
          <w:b/>
        </w:rPr>
      </w:pPr>
    </w:p>
    <w:p w14:paraId="0F30F46C" w14:textId="77777777" w:rsidR="004C7E85" w:rsidRDefault="004C7E85" w:rsidP="004C7E85">
      <w:pPr>
        <w:rPr>
          <w:b/>
        </w:rPr>
      </w:pPr>
    </w:p>
    <w:p w14:paraId="641D8489" w14:textId="77777777" w:rsidR="005834FC" w:rsidRDefault="005834FC" w:rsidP="004C7E85">
      <w:pPr>
        <w:rPr>
          <w:b/>
        </w:rPr>
      </w:pPr>
    </w:p>
    <w:p w14:paraId="5B72698A" w14:textId="77777777" w:rsidR="004C7E85" w:rsidRDefault="00DE33F1" w:rsidP="002D34F2">
      <w:pPr>
        <w:jc w:val="right"/>
        <w:rPr>
          <w:b/>
        </w:rPr>
      </w:pPr>
      <w:r>
        <w:rPr>
          <w:b/>
        </w:rPr>
        <w:t>________________________________</w:t>
      </w:r>
    </w:p>
    <w:p w14:paraId="4F47B0F1" w14:textId="77777777" w:rsidR="00DE33F1" w:rsidRDefault="00DE33F1" w:rsidP="002D34F2">
      <w:pPr>
        <w:jc w:val="right"/>
        <w:rPr>
          <w:b/>
        </w:rPr>
      </w:pPr>
      <w:r>
        <w:rPr>
          <w:b/>
        </w:rPr>
        <w:t xml:space="preserve">Name, </w:t>
      </w:r>
      <w:r w:rsidR="002D34F2">
        <w:rPr>
          <w:b/>
        </w:rPr>
        <w:t xml:space="preserve">Mayor or </w:t>
      </w:r>
      <w:r>
        <w:rPr>
          <w:b/>
        </w:rPr>
        <w:t>Reeve</w:t>
      </w:r>
    </w:p>
    <w:p w14:paraId="0C5BF747" w14:textId="77777777" w:rsidR="00DE33F1" w:rsidRDefault="00DE33F1" w:rsidP="002D34F2">
      <w:pPr>
        <w:jc w:val="right"/>
        <w:rPr>
          <w:b/>
        </w:rPr>
      </w:pPr>
    </w:p>
    <w:p w14:paraId="5F514A18" w14:textId="77777777" w:rsidR="00AF6800" w:rsidRPr="00F3163F" w:rsidRDefault="00AF6800" w:rsidP="00AF6800">
      <w:pPr>
        <w:tabs>
          <w:tab w:val="left" w:pos="-1440"/>
        </w:tabs>
        <w:jc w:val="both"/>
        <w:rPr>
          <w:b/>
          <w:lang w:val="en-GB"/>
        </w:rPr>
      </w:pPr>
      <w:r w:rsidRPr="00F3163F">
        <w:rPr>
          <w:b/>
          <w:lang w:val="en-GB"/>
        </w:rPr>
        <w:t>MUNICIPAL S E A L</w:t>
      </w:r>
    </w:p>
    <w:p w14:paraId="3F2A1D95" w14:textId="77777777" w:rsidR="00DE33F1" w:rsidRPr="00E20209" w:rsidRDefault="00DE33F1" w:rsidP="00E20209">
      <w:pPr>
        <w:rPr>
          <w:b/>
          <w:lang w:val="en-GB"/>
        </w:rPr>
      </w:pPr>
    </w:p>
    <w:p w14:paraId="4DBDBF36" w14:textId="77777777" w:rsidR="00DE33F1" w:rsidRDefault="00DE33F1" w:rsidP="002D34F2">
      <w:pPr>
        <w:jc w:val="right"/>
        <w:rPr>
          <w:b/>
        </w:rPr>
      </w:pPr>
    </w:p>
    <w:p w14:paraId="035D4B8B" w14:textId="77777777" w:rsidR="00DE33F1" w:rsidRDefault="00DE33F1" w:rsidP="002D34F2">
      <w:pPr>
        <w:jc w:val="right"/>
        <w:rPr>
          <w:b/>
        </w:rPr>
      </w:pPr>
      <w:r>
        <w:rPr>
          <w:b/>
        </w:rPr>
        <w:t>________________________________</w:t>
      </w:r>
    </w:p>
    <w:p w14:paraId="2D27CD91" w14:textId="77777777" w:rsidR="00DE33F1" w:rsidRDefault="00DE33F1" w:rsidP="002D34F2">
      <w:pPr>
        <w:jc w:val="right"/>
        <w:rPr>
          <w:b/>
        </w:rPr>
      </w:pPr>
      <w:r>
        <w:rPr>
          <w:b/>
        </w:rPr>
        <w:t>Name, Chief Administrative Officer</w:t>
      </w:r>
    </w:p>
    <w:p w14:paraId="6B0604BF" w14:textId="77777777" w:rsidR="00DE33F1" w:rsidRDefault="00DE33F1" w:rsidP="004C7E85">
      <w:pPr>
        <w:rPr>
          <w:b/>
        </w:rPr>
      </w:pPr>
    </w:p>
    <w:p w14:paraId="60F101C1" w14:textId="77777777" w:rsidR="00DE33F1" w:rsidRDefault="00DE33F1" w:rsidP="004C7E85">
      <w:pPr>
        <w:rPr>
          <w:b/>
        </w:rPr>
      </w:pPr>
    </w:p>
    <w:p w14:paraId="18DD3862" w14:textId="77777777" w:rsidR="00DE33F1" w:rsidRDefault="00DE33F1" w:rsidP="004C7E85">
      <w:pPr>
        <w:rPr>
          <w:b/>
        </w:rPr>
      </w:pPr>
    </w:p>
    <w:p w14:paraId="79C8D752" w14:textId="77777777" w:rsidR="00DE33F1" w:rsidRDefault="00DE33F1" w:rsidP="004C7E85">
      <w:pPr>
        <w:rPr>
          <w:b/>
        </w:rPr>
      </w:pPr>
      <w:r>
        <w:rPr>
          <w:b/>
        </w:rPr>
        <w:t>Read a first time this _____ day of _______, 2___</w:t>
      </w:r>
    </w:p>
    <w:p w14:paraId="28F96F2F" w14:textId="77777777" w:rsidR="00DE33F1" w:rsidRDefault="00DE33F1" w:rsidP="004C7E85">
      <w:pPr>
        <w:rPr>
          <w:b/>
        </w:rPr>
      </w:pPr>
      <w:r>
        <w:rPr>
          <w:b/>
        </w:rPr>
        <w:t>Read a second time this _____ day of _______, 2___</w:t>
      </w:r>
    </w:p>
    <w:p w14:paraId="042B2470" w14:textId="77777777" w:rsidR="00DE33F1" w:rsidRDefault="00DE33F1" w:rsidP="00DE33F1">
      <w:pPr>
        <w:rPr>
          <w:b/>
        </w:rPr>
      </w:pPr>
      <w:r>
        <w:rPr>
          <w:b/>
        </w:rPr>
        <w:t>Read a third time this _____ day of _______, 2___</w:t>
      </w:r>
    </w:p>
    <w:p w14:paraId="06217F4F" w14:textId="5130F869" w:rsidR="00DE33F1" w:rsidRDefault="00DE33F1" w:rsidP="004C7E85">
      <w:pPr>
        <w:rPr>
          <w:b/>
        </w:rPr>
      </w:pPr>
    </w:p>
    <w:p w14:paraId="5EB6C523" w14:textId="24B5A642" w:rsidR="00AF6800" w:rsidRDefault="00AF6800" w:rsidP="004C7E85">
      <w:pPr>
        <w:rPr>
          <w:b/>
        </w:rPr>
      </w:pPr>
    </w:p>
    <w:p w14:paraId="197C502E" w14:textId="77777777" w:rsidR="00AF6800" w:rsidRPr="00F3163F" w:rsidRDefault="00AF6800" w:rsidP="00AF6800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</w:tabs>
        <w:jc w:val="both"/>
        <w:rPr>
          <w:b/>
          <w:lang w:val="en-GB"/>
        </w:rPr>
      </w:pPr>
      <w:r w:rsidRPr="00F3163F">
        <w:rPr>
          <w:b/>
          <w:lang w:val="en-GB"/>
        </w:rPr>
        <w:t>Note: Original and three certified copies to be submitted prior to second reading</w:t>
      </w:r>
    </w:p>
    <w:p w14:paraId="67B803F2" w14:textId="77777777" w:rsidR="00AF6800" w:rsidRPr="00E20209" w:rsidRDefault="00AF6800" w:rsidP="004C7E85">
      <w:pPr>
        <w:rPr>
          <w:b/>
          <w:lang w:val="en-GB"/>
        </w:rPr>
      </w:pPr>
    </w:p>
    <w:sectPr w:rsidR="00AF6800" w:rsidRPr="00E20209" w:rsidSect="00761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25F0"/>
    <w:multiLevelType w:val="hybridMultilevel"/>
    <w:tmpl w:val="72082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3A3403"/>
    <w:multiLevelType w:val="hybridMultilevel"/>
    <w:tmpl w:val="2BE2E296"/>
    <w:lvl w:ilvl="0" w:tplc="56964054">
      <w:start w:val="9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E3423"/>
    <w:multiLevelType w:val="hybridMultilevel"/>
    <w:tmpl w:val="DCBA774A"/>
    <w:lvl w:ilvl="0" w:tplc="5BEA7BC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B542B5A"/>
    <w:multiLevelType w:val="hybridMultilevel"/>
    <w:tmpl w:val="363E300C"/>
    <w:lvl w:ilvl="0" w:tplc="5BEA7BC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BC"/>
    <w:rsid w:val="00072B22"/>
    <w:rsid w:val="000B254D"/>
    <w:rsid w:val="002D34F2"/>
    <w:rsid w:val="00492F82"/>
    <w:rsid w:val="004C7E85"/>
    <w:rsid w:val="005834FC"/>
    <w:rsid w:val="00660407"/>
    <w:rsid w:val="00730B75"/>
    <w:rsid w:val="007613BC"/>
    <w:rsid w:val="00835CE6"/>
    <w:rsid w:val="00853F3B"/>
    <w:rsid w:val="00A26338"/>
    <w:rsid w:val="00AD7913"/>
    <w:rsid w:val="00AF6800"/>
    <w:rsid w:val="00BB6727"/>
    <w:rsid w:val="00DE33F1"/>
    <w:rsid w:val="00DE6C50"/>
    <w:rsid w:val="00E20209"/>
    <w:rsid w:val="00E3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AD15998"/>
  <w15:chartTrackingRefBased/>
  <w15:docId w15:val="{B3F86DBC-335C-47EC-A7B4-5ABCCFF4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31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1C0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rsid w:val="00E31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1C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1C0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1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1C0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BBCF30B940A48A668364AC6245EBC" ma:contentTypeVersion="1" ma:contentTypeDescription="Create a new document." ma:contentTypeScope="" ma:versionID="9f1bce66eceadec6a882c1988a3d1cf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C74851-E5E9-4437-BAC4-14798FF2DCF0}"/>
</file>

<file path=customXml/itemProps2.xml><?xml version="1.0" encoding="utf-8"?>
<ds:datastoreItem xmlns:ds="http://schemas.openxmlformats.org/officeDocument/2006/customXml" ds:itemID="{95898DBE-0338-471A-A2EF-6DF5B562298C}"/>
</file>

<file path=customXml/itemProps3.xml><?xml version="1.0" encoding="utf-8"?>
<ds:datastoreItem xmlns:ds="http://schemas.openxmlformats.org/officeDocument/2006/customXml" ds:itemID="{93BD4333-8541-4E1E-9BB5-DAE84FCBD4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(NAME OF MUNICIPALITY)</vt:lpstr>
    </vt:vector>
  </TitlesOfParts>
  <Company>Government Of Manitoba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(NAME OF MUNICIPALITY)</dc:title>
  <dc:subject/>
  <dc:creator>BLovie</dc:creator>
  <cp:keywords/>
  <dc:description/>
  <cp:lastModifiedBy>Magas, Nicole</cp:lastModifiedBy>
  <cp:revision>3</cp:revision>
  <dcterms:created xsi:type="dcterms:W3CDTF">2021-12-13T16:39:00Z</dcterms:created>
  <dcterms:modified xsi:type="dcterms:W3CDTF">2021-12-13T16:39:00Z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0x010100B8ABBCF30B940A48A668364AC6245EBC</vt:lpwstr>
  </property>
</Properties>
</file>